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FB53" w14:textId="77777777" w:rsidR="00855601" w:rsidRDefault="00855601" w:rsidP="00AF3305">
      <w:pPr>
        <w:autoSpaceDE w:val="0"/>
        <w:autoSpaceDN w:val="0"/>
        <w:adjustRightInd w:val="0"/>
        <w:rPr>
          <w:rFonts w:ascii="Arial" w:hAnsi="Arial" w:cs="Arial"/>
          <w:b/>
          <w:bCs/>
          <w:color w:val="33659B"/>
          <w:sz w:val="28"/>
          <w:szCs w:val="28"/>
        </w:rPr>
      </w:pPr>
      <w:r>
        <w:rPr>
          <w:rFonts w:ascii="Arial" w:hAnsi="Arial" w:cs="Arial"/>
          <w:b/>
          <w:bCs/>
          <w:color w:val="33659B"/>
          <w:sz w:val="28"/>
          <w:szCs w:val="28"/>
        </w:rPr>
        <w:t>SAMPLE RESTAURANT SAFETY INSPECTION CHECKLIST</w:t>
      </w:r>
    </w:p>
    <w:p w14:paraId="113E89B4" w14:textId="77777777" w:rsidR="00855601" w:rsidRDefault="00855601" w:rsidP="00AF3305">
      <w:pPr>
        <w:autoSpaceDE w:val="0"/>
        <w:autoSpaceDN w:val="0"/>
        <w:adjustRightInd w:val="0"/>
        <w:rPr>
          <w:rFonts w:ascii="Arial" w:hAnsi="Arial" w:cs="Arial"/>
          <w:b/>
          <w:bCs/>
          <w:color w:val="33659B"/>
          <w:sz w:val="28"/>
          <w:szCs w:val="28"/>
        </w:rPr>
      </w:pPr>
      <w:r>
        <w:rPr>
          <w:rFonts w:ascii="Arial" w:hAnsi="Arial" w:cs="Arial"/>
          <w:b/>
          <w:bCs/>
          <w:color w:val="33659B"/>
          <w:sz w:val="28"/>
          <w:szCs w:val="28"/>
        </w:rPr>
        <w:t>(Worker Injury Prevention)</w:t>
      </w:r>
    </w:p>
    <w:p w14:paraId="27357D42" w14:textId="77777777" w:rsidR="00855601" w:rsidRDefault="00855601" w:rsidP="00AF3305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</w:p>
    <w:p w14:paraId="4A130FAA" w14:textId="51FEA0D4" w:rsidR="00855601" w:rsidRDefault="00855601" w:rsidP="00AF3305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This Restaurant Safety Inspection Checklist is designed to help assist your organization identify and initiate corrective actions for physical hazards that could result in employee injury. This form is a guide and should be modified to fit your specific needs or hazards at your specific </w:t>
      </w:r>
      <w:r w:rsidR="00342255">
        <w:rPr>
          <w:rFonts w:ascii="ArialMT" w:hAnsi="ArialMT" w:cs="ArialMT"/>
          <w:color w:val="000000"/>
          <w:sz w:val="20"/>
          <w:szCs w:val="20"/>
        </w:rPr>
        <w:t>restaurant</w:t>
      </w:r>
      <w:r>
        <w:rPr>
          <w:rFonts w:ascii="ArialMT" w:hAnsi="ArialMT" w:cs="ArialMT"/>
          <w:color w:val="000000"/>
          <w:sz w:val="20"/>
          <w:szCs w:val="20"/>
        </w:rPr>
        <w:t>.</w:t>
      </w:r>
    </w:p>
    <w:p w14:paraId="175EB1EA" w14:textId="77777777" w:rsidR="000D45FA" w:rsidRDefault="000D45FA" w:rsidP="00AF3305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</w:p>
    <w:p w14:paraId="584CB98F" w14:textId="77777777" w:rsidR="00855601" w:rsidRDefault="00855601" w:rsidP="00AF33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7783C2" w14:textId="77777777" w:rsidR="00855601" w:rsidRDefault="00855601" w:rsidP="00AF33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National Store Number: ___________Location:  ________________________________________________</w:t>
      </w:r>
    </w:p>
    <w:p w14:paraId="64948856" w14:textId="77777777" w:rsidR="000D45FA" w:rsidRDefault="000D45FA" w:rsidP="00AF33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11214F" w14:textId="77777777" w:rsidR="00855601" w:rsidRDefault="00F62E63" w:rsidP="00AF33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Managers or </w:t>
      </w:r>
      <w:r w:rsidR="00855601">
        <w:rPr>
          <w:rFonts w:ascii="Arial" w:hAnsi="Arial" w:cs="Arial"/>
          <w:b/>
          <w:bCs/>
          <w:color w:val="000000"/>
          <w:sz w:val="20"/>
          <w:szCs w:val="20"/>
        </w:rPr>
        <w:t>Inspector Name: _________________________________________Date:  ____________________</w:t>
      </w:r>
    </w:p>
    <w:p w14:paraId="619204DD" w14:textId="77777777" w:rsidR="000D45FA" w:rsidRDefault="000D45FA" w:rsidP="00AF33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C4B2EE" w14:textId="77777777" w:rsidR="00855601" w:rsidRDefault="00855601" w:rsidP="004328A4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Directions: Please indicate with a √ under the “Y” or “N” column for each item inspected and “N/A” if the item is not applicable. Please place a √ under “corrective actions” column if corrective actions are needed or if they have already been implemented immediately. Please complete the “Corrective Actions Follow-Up” section on the last page of this inspection report for all action items containing a √ under the “corrective actions” column. Once all corrective actions have been completed, this report should be maintained in a master file for future analysis.</w:t>
      </w:r>
    </w:p>
    <w:p w14:paraId="1E112250" w14:textId="77777777" w:rsidR="00855601" w:rsidRDefault="00855601" w:rsidP="00AF3305">
      <w:pPr>
        <w:rPr>
          <w:rFonts w:ascii="ArialMT" w:hAnsi="ArialMT" w:cs="ArialMT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5528"/>
        <w:gridCol w:w="729"/>
        <w:gridCol w:w="705"/>
        <w:gridCol w:w="718"/>
        <w:gridCol w:w="2399"/>
      </w:tblGrid>
      <w:tr w:rsidR="00855601" w:rsidRPr="001B6800" w14:paraId="3056A907" w14:textId="77777777" w:rsidTr="0003692A">
        <w:tc>
          <w:tcPr>
            <w:tcW w:w="711" w:type="dxa"/>
            <w:shd w:val="clear" w:color="auto" w:fill="17365D"/>
          </w:tcPr>
          <w:p w14:paraId="125E2657" w14:textId="77777777" w:rsidR="00855601" w:rsidRPr="001B6800" w:rsidRDefault="00855601" w:rsidP="001B6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17365D"/>
          </w:tcPr>
          <w:p w14:paraId="40F191D3" w14:textId="77777777" w:rsidR="00855601" w:rsidRPr="001B6800" w:rsidRDefault="00855601" w:rsidP="00AF3305">
            <w:pPr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FLOORS &amp; WALKING SURFACES</w:t>
            </w:r>
          </w:p>
        </w:tc>
        <w:tc>
          <w:tcPr>
            <w:tcW w:w="729" w:type="dxa"/>
            <w:shd w:val="clear" w:color="auto" w:fill="17365D"/>
          </w:tcPr>
          <w:p w14:paraId="0E742AAA" w14:textId="77777777" w:rsidR="00855601" w:rsidRPr="001B6800" w:rsidRDefault="00855601" w:rsidP="001B6800">
            <w:pPr>
              <w:jc w:val="center"/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Y</w:t>
            </w:r>
          </w:p>
        </w:tc>
        <w:tc>
          <w:tcPr>
            <w:tcW w:w="705" w:type="dxa"/>
            <w:shd w:val="clear" w:color="auto" w:fill="17365D"/>
          </w:tcPr>
          <w:p w14:paraId="19957B86" w14:textId="77777777" w:rsidR="00855601" w:rsidRPr="001B6800" w:rsidRDefault="00855601" w:rsidP="001B6800">
            <w:pPr>
              <w:jc w:val="center"/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N</w:t>
            </w:r>
          </w:p>
        </w:tc>
        <w:tc>
          <w:tcPr>
            <w:tcW w:w="718" w:type="dxa"/>
            <w:shd w:val="clear" w:color="auto" w:fill="17365D"/>
          </w:tcPr>
          <w:p w14:paraId="16B08D43" w14:textId="77777777" w:rsidR="00855601" w:rsidRPr="001B6800" w:rsidRDefault="00855601" w:rsidP="001B6800">
            <w:pPr>
              <w:jc w:val="center"/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N/A</w:t>
            </w:r>
          </w:p>
        </w:tc>
        <w:tc>
          <w:tcPr>
            <w:tcW w:w="2399" w:type="dxa"/>
            <w:shd w:val="clear" w:color="auto" w:fill="17365D"/>
          </w:tcPr>
          <w:p w14:paraId="0E28050E" w14:textId="77777777" w:rsidR="00855601" w:rsidRPr="001B6800" w:rsidRDefault="00855601" w:rsidP="001B6800">
            <w:pPr>
              <w:jc w:val="center"/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Corrective Actions</w:t>
            </w:r>
          </w:p>
        </w:tc>
      </w:tr>
      <w:tr w:rsidR="00855601" w:rsidRPr="001B6800" w14:paraId="70AFFEB2" w14:textId="77777777" w:rsidTr="0003692A">
        <w:tc>
          <w:tcPr>
            <w:tcW w:w="711" w:type="dxa"/>
          </w:tcPr>
          <w:p w14:paraId="079F3B34" w14:textId="77777777" w:rsidR="00855601" w:rsidRPr="001B6800" w:rsidRDefault="00855601" w:rsidP="00AF3305"/>
        </w:tc>
        <w:tc>
          <w:tcPr>
            <w:tcW w:w="5528" w:type="dxa"/>
          </w:tcPr>
          <w:p w14:paraId="02AEDC36" w14:textId="77777777" w:rsidR="00855601" w:rsidRPr="00B2057C" w:rsidRDefault="00855601" w:rsidP="001B6800">
            <w:pPr>
              <w:autoSpaceDE w:val="0"/>
              <w:autoSpaceDN w:val="0"/>
              <w:adjustRightInd w:val="0"/>
            </w:pPr>
            <w:r w:rsidRPr="00B2057C">
              <w:t xml:space="preserve">Are ALL employees wearing approved slip-resistant footwear?  </w:t>
            </w:r>
          </w:p>
        </w:tc>
        <w:tc>
          <w:tcPr>
            <w:tcW w:w="729" w:type="dxa"/>
          </w:tcPr>
          <w:p w14:paraId="0942BE71" w14:textId="77777777" w:rsidR="00855601" w:rsidRPr="001B6800" w:rsidRDefault="00855601" w:rsidP="00AF3305"/>
        </w:tc>
        <w:tc>
          <w:tcPr>
            <w:tcW w:w="705" w:type="dxa"/>
          </w:tcPr>
          <w:p w14:paraId="609098B8" w14:textId="77777777" w:rsidR="00855601" w:rsidRPr="001B6800" w:rsidRDefault="00855601" w:rsidP="00AF3305"/>
        </w:tc>
        <w:tc>
          <w:tcPr>
            <w:tcW w:w="718" w:type="dxa"/>
          </w:tcPr>
          <w:p w14:paraId="263FA700" w14:textId="77777777" w:rsidR="00855601" w:rsidRPr="001B6800" w:rsidRDefault="00855601" w:rsidP="00AF3305"/>
        </w:tc>
        <w:tc>
          <w:tcPr>
            <w:tcW w:w="2399" w:type="dxa"/>
          </w:tcPr>
          <w:p w14:paraId="72F65F39" w14:textId="77777777" w:rsidR="00855601" w:rsidRPr="001B6800" w:rsidRDefault="00855601" w:rsidP="00AF3305"/>
        </w:tc>
      </w:tr>
      <w:tr w:rsidR="00855601" w:rsidRPr="001B6800" w14:paraId="75245C08" w14:textId="77777777" w:rsidTr="0003692A">
        <w:tc>
          <w:tcPr>
            <w:tcW w:w="711" w:type="dxa"/>
          </w:tcPr>
          <w:p w14:paraId="2ACAEF92" w14:textId="77777777" w:rsidR="00855601" w:rsidRPr="001B6800" w:rsidRDefault="00855601" w:rsidP="00AF3305"/>
        </w:tc>
        <w:tc>
          <w:tcPr>
            <w:tcW w:w="5528" w:type="dxa"/>
          </w:tcPr>
          <w:p w14:paraId="46558616" w14:textId="1B64C8B0" w:rsidR="00855601" w:rsidRPr="001B6800" w:rsidRDefault="00855601" w:rsidP="001B6800">
            <w:pPr>
              <w:autoSpaceDE w:val="0"/>
              <w:autoSpaceDN w:val="0"/>
              <w:adjustRightInd w:val="0"/>
            </w:pPr>
            <w:r w:rsidRPr="001B6800">
              <w:t xml:space="preserve">Are the floor surfaces at the </w:t>
            </w:r>
            <w:proofErr w:type="gramStart"/>
            <w:r w:rsidRPr="001B6800">
              <w:t>stores</w:t>
            </w:r>
            <w:proofErr w:type="gramEnd"/>
            <w:r w:rsidRPr="001B6800">
              <w:t xml:space="preserve"> entrances in good condition? (</w:t>
            </w:r>
            <w:proofErr w:type="gramStart"/>
            <w:r w:rsidRPr="001B6800">
              <w:t>no</w:t>
            </w:r>
            <w:proofErr w:type="gramEnd"/>
            <w:r w:rsidRPr="001B6800">
              <w:t xml:space="preserve"> broken tile; missing grout, loose mats; torn carpets, damaged thresholds, </w:t>
            </w:r>
            <w:r w:rsidR="00B2057C" w:rsidRPr="001B6800">
              <w:t>etc.</w:t>
            </w:r>
            <w:r w:rsidRPr="001B6800">
              <w:t>)</w:t>
            </w:r>
          </w:p>
        </w:tc>
        <w:tc>
          <w:tcPr>
            <w:tcW w:w="729" w:type="dxa"/>
          </w:tcPr>
          <w:p w14:paraId="5A05CFDC" w14:textId="77777777" w:rsidR="00855601" w:rsidRPr="001B6800" w:rsidRDefault="00855601" w:rsidP="00AF3305"/>
        </w:tc>
        <w:tc>
          <w:tcPr>
            <w:tcW w:w="705" w:type="dxa"/>
          </w:tcPr>
          <w:p w14:paraId="2C040AE8" w14:textId="77777777" w:rsidR="00855601" w:rsidRPr="001B6800" w:rsidRDefault="00855601" w:rsidP="00AF3305"/>
        </w:tc>
        <w:tc>
          <w:tcPr>
            <w:tcW w:w="718" w:type="dxa"/>
          </w:tcPr>
          <w:p w14:paraId="322333E8" w14:textId="77777777" w:rsidR="00855601" w:rsidRPr="001B6800" w:rsidRDefault="00855601" w:rsidP="00AF3305"/>
        </w:tc>
        <w:tc>
          <w:tcPr>
            <w:tcW w:w="2399" w:type="dxa"/>
          </w:tcPr>
          <w:p w14:paraId="0B8B2C04" w14:textId="77777777" w:rsidR="00855601" w:rsidRPr="001B6800" w:rsidRDefault="00855601" w:rsidP="00AF3305"/>
        </w:tc>
      </w:tr>
      <w:tr w:rsidR="00855601" w:rsidRPr="001B6800" w14:paraId="62C41AC9" w14:textId="77777777" w:rsidTr="0003692A">
        <w:tc>
          <w:tcPr>
            <w:tcW w:w="711" w:type="dxa"/>
          </w:tcPr>
          <w:p w14:paraId="0EEBA328" w14:textId="77777777" w:rsidR="00855601" w:rsidRPr="001B6800" w:rsidRDefault="00855601" w:rsidP="00AF3305"/>
        </w:tc>
        <w:tc>
          <w:tcPr>
            <w:tcW w:w="5528" w:type="dxa"/>
          </w:tcPr>
          <w:p w14:paraId="00DEFFF0" w14:textId="77777777" w:rsidR="00855601" w:rsidRPr="001B6800" w:rsidRDefault="00855601" w:rsidP="00B66334">
            <w:r w:rsidRPr="001B6800">
              <w:t>Are the floor surfaces in the main dining areas in good condition?</w:t>
            </w:r>
          </w:p>
        </w:tc>
        <w:tc>
          <w:tcPr>
            <w:tcW w:w="729" w:type="dxa"/>
          </w:tcPr>
          <w:p w14:paraId="060D5BD4" w14:textId="77777777" w:rsidR="00855601" w:rsidRPr="001B6800" w:rsidRDefault="00855601" w:rsidP="00AF3305"/>
        </w:tc>
        <w:tc>
          <w:tcPr>
            <w:tcW w:w="705" w:type="dxa"/>
          </w:tcPr>
          <w:p w14:paraId="49888BFD" w14:textId="77777777" w:rsidR="00855601" w:rsidRPr="001B6800" w:rsidRDefault="00855601" w:rsidP="00AF3305"/>
        </w:tc>
        <w:tc>
          <w:tcPr>
            <w:tcW w:w="718" w:type="dxa"/>
          </w:tcPr>
          <w:p w14:paraId="166F422F" w14:textId="77777777" w:rsidR="00855601" w:rsidRPr="001B6800" w:rsidRDefault="00855601" w:rsidP="00AF3305"/>
        </w:tc>
        <w:tc>
          <w:tcPr>
            <w:tcW w:w="2399" w:type="dxa"/>
          </w:tcPr>
          <w:p w14:paraId="454AD46C" w14:textId="77777777" w:rsidR="00855601" w:rsidRPr="001B6800" w:rsidRDefault="00855601" w:rsidP="00AF3305"/>
        </w:tc>
      </w:tr>
      <w:tr w:rsidR="00855601" w:rsidRPr="001B6800" w14:paraId="0D4F8DAD" w14:textId="77777777" w:rsidTr="0003692A">
        <w:tc>
          <w:tcPr>
            <w:tcW w:w="711" w:type="dxa"/>
          </w:tcPr>
          <w:p w14:paraId="18446BE9" w14:textId="77777777" w:rsidR="00855601" w:rsidRPr="001B6800" w:rsidRDefault="00855601" w:rsidP="00AF3305"/>
        </w:tc>
        <w:tc>
          <w:tcPr>
            <w:tcW w:w="5528" w:type="dxa"/>
          </w:tcPr>
          <w:p w14:paraId="13EC89C9" w14:textId="6AE00136" w:rsidR="00855601" w:rsidRPr="001B6800" w:rsidRDefault="00855601" w:rsidP="00AF3305">
            <w:r w:rsidRPr="001B6800">
              <w:t xml:space="preserve">Is the floor being cleaned according to </w:t>
            </w:r>
            <w:r w:rsidR="00FD4D9B">
              <w:t>O&amp;T manual</w:t>
            </w:r>
            <w:r w:rsidRPr="001B6800">
              <w:t xml:space="preserve"> recommended schedule?</w:t>
            </w:r>
          </w:p>
        </w:tc>
        <w:tc>
          <w:tcPr>
            <w:tcW w:w="729" w:type="dxa"/>
          </w:tcPr>
          <w:p w14:paraId="746EAA13" w14:textId="77777777" w:rsidR="00855601" w:rsidRPr="001B6800" w:rsidRDefault="00855601" w:rsidP="00AF3305"/>
        </w:tc>
        <w:tc>
          <w:tcPr>
            <w:tcW w:w="705" w:type="dxa"/>
          </w:tcPr>
          <w:p w14:paraId="547F94BC" w14:textId="77777777" w:rsidR="00855601" w:rsidRPr="001B6800" w:rsidRDefault="00855601" w:rsidP="00AF3305"/>
        </w:tc>
        <w:tc>
          <w:tcPr>
            <w:tcW w:w="718" w:type="dxa"/>
          </w:tcPr>
          <w:p w14:paraId="3D79D7A0" w14:textId="77777777" w:rsidR="00855601" w:rsidRPr="001B6800" w:rsidRDefault="00855601" w:rsidP="00AF3305"/>
        </w:tc>
        <w:tc>
          <w:tcPr>
            <w:tcW w:w="2399" w:type="dxa"/>
          </w:tcPr>
          <w:p w14:paraId="0651DB1D" w14:textId="77777777" w:rsidR="00855601" w:rsidRPr="001B6800" w:rsidRDefault="00855601" w:rsidP="00AF3305"/>
        </w:tc>
      </w:tr>
      <w:tr w:rsidR="00855601" w:rsidRPr="001B6800" w14:paraId="4DE7956A" w14:textId="77777777" w:rsidTr="0003692A">
        <w:tc>
          <w:tcPr>
            <w:tcW w:w="711" w:type="dxa"/>
          </w:tcPr>
          <w:p w14:paraId="3FFAEAC8" w14:textId="77777777" w:rsidR="00855601" w:rsidRPr="001B6800" w:rsidRDefault="00855601" w:rsidP="00AF3305"/>
        </w:tc>
        <w:tc>
          <w:tcPr>
            <w:tcW w:w="5528" w:type="dxa"/>
          </w:tcPr>
          <w:p w14:paraId="180DD8B2" w14:textId="7A527896" w:rsidR="00855601" w:rsidRPr="001B6800" w:rsidRDefault="00855601" w:rsidP="004328A4">
            <w:r w:rsidRPr="001B6800">
              <w:t>Are floor mats or carpets in good condition? (</w:t>
            </w:r>
            <w:proofErr w:type="gramStart"/>
            <w:r w:rsidRPr="001B6800">
              <w:t>edges</w:t>
            </w:r>
            <w:proofErr w:type="gramEnd"/>
            <w:r w:rsidRPr="001B6800">
              <w:t xml:space="preserve"> not rolled up)</w:t>
            </w:r>
          </w:p>
        </w:tc>
        <w:tc>
          <w:tcPr>
            <w:tcW w:w="729" w:type="dxa"/>
          </w:tcPr>
          <w:p w14:paraId="663ED690" w14:textId="77777777" w:rsidR="00855601" w:rsidRPr="001B6800" w:rsidRDefault="00855601" w:rsidP="00AF3305"/>
        </w:tc>
        <w:tc>
          <w:tcPr>
            <w:tcW w:w="705" w:type="dxa"/>
          </w:tcPr>
          <w:p w14:paraId="13BA5178" w14:textId="77777777" w:rsidR="00855601" w:rsidRPr="001B6800" w:rsidRDefault="00855601" w:rsidP="00AF3305"/>
        </w:tc>
        <w:tc>
          <w:tcPr>
            <w:tcW w:w="718" w:type="dxa"/>
          </w:tcPr>
          <w:p w14:paraId="6DD4256F" w14:textId="77777777" w:rsidR="00855601" w:rsidRPr="001B6800" w:rsidRDefault="00855601" w:rsidP="00AF3305"/>
        </w:tc>
        <w:tc>
          <w:tcPr>
            <w:tcW w:w="2399" w:type="dxa"/>
          </w:tcPr>
          <w:p w14:paraId="7EAD000B" w14:textId="77777777" w:rsidR="00855601" w:rsidRPr="001B6800" w:rsidRDefault="00855601" w:rsidP="00AF3305"/>
        </w:tc>
      </w:tr>
      <w:tr w:rsidR="00855601" w:rsidRPr="001B6800" w14:paraId="4C17FDF8" w14:textId="77777777" w:rsidTr="0003692A">
        <w:tc>
          <w:tcPr>
            <w:tcW w:w="711" w:type="dxa"/>
          </w:tcPr>
          <w:p w14:paraId="485BE13E" w14:textId="77777777" w:rsidR="00855601" w:rsidRPr="001B6800" w:rsidRDefault="00855601" w:rsidP="00AF3305"/>
        </w:tc>
        <w:tc>
          <w:tcPr>
            <w:tcW w:w="5528" w:type="dxa"/>
            <w:vAlign w:val="center"/>
          </w:tcPr>
          <w:p w14:paraId="07DCEA48" w14:textId="05CF14CC" w:rsidR="00855601" w:rsidRPr="001B6800" w:rsidRDefault="00855601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steps or stairs in main dining areas or just outside in good </w:t>
            </w:r>
            <w:r w:rsidR="00DB09DC">
              <w:rPr>
                <w:sz w:val="20"/>
                <w:szCs w:val="20"/>
              </w:rPr>
              <w:t>condition</w:t>
            </w:r>
            <w:r w:rsidRPr="001B6800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29" w:type="dxa"/>
          </w:tcPr>
          <w:p w14:paraId="41148F11" w14:textId="77777777" w:rsidR="00855601" w:rsidRPr="001B6800" w:rsidRDefault="00855601" w:rsidP="00AF3305"/>
        </w:tc>
        <w:tc>
          <w:tcPr>
            <w:tcW w:w="705" w:type="dxa"/>
          </w:tcPr>
          <w:p w14:paraId="4CC160E2" w14:textId="77777777" w:rsidR="00855601" w:rsidRPr="001B6800" w:rsidRDefault="00855601" w:rsidP="00AF3305"/>
        </w:tc>
        <w:tc>
          <w:tcPr>
            <w:tcW w:w="718" w:type="dxa"/>
          </w:tcPr>
          <w:p w14:paraId="31AE928C" w14:textId="77777777" w:rsidR="00855601" w:rsidRPr="001B6800" w:rsidRDefault="00855601" w:rsidP="00AF3305"/>
        </w:tc>
        <w:tc>
          <w:tcPr>
            <w:tcW w:w="2399" w:type="dxa"/>
          </w:tcPr>
          <w:p w14:paraId="1138D38A" w14:textId="77777777" w:rsidR="00855601" w:rsidRPr="001B6800" w:rsidRDefault="00855601" w:rsidP="00AF3305"/>
        </w:tc>
      </w:tr>
      <w:tr w:rsidR="0003692A" w:rsidRPr="001B6800" w14:paraId="29DF1B20" w14:textId="77777777" w:rsidTr="0003692A">
        <w:tc>
          <w:tcPr>
            <w:tcW w:w="711" w:type="dxa"/>
          </w:tcPr>
          <w:p w14:paraId="4F76ECB5" w14:textId="77777777" w:rsidR="0003692A" w:rsidRPr="001B6800" w:rsidRDefault="0003692A" w:rsidP="00AF3305"/>
        </w:tc>
        <w:tc>
          <w:tcPr>
            <w:tcW w:w="5528" w:type="dxa"/>
          </w:tcPr>
          <w:p w14:paraId="2063BEE3" w14:textId="479C5453" w:rsidR="0003692A" w:rsidRPr="001B6800" w:rsidRDefault="0003692A" w:rsidP="00DE1B15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primary walkways clear of obstructions such as boxes, materials, </w:t>
            </w:r>
            <w:r>
              <w:rPr>
                <w:sz w:val="20"/>
                <w:szCs w:val="20"/>
              </w:rPr>
              <w:t xml:space="preserve">bun racks </w:t>
            </w:r>
            <w:r w:rsidRPr="001B6800">
              <w:rPr>
                <w:sz w:val="20"/>
                <w:szCs w:val="20"/>
              </w:rPr>
              <w:t>or other tripping hazards?</w:t>
            </w:r>
          </w:p>
        </w:tc>
        <w:tc>
          <w:tcPr>
            <w:tcW w:w="729" w:type="dxa"/>
          </w:tcPr>
          <w:p w14:paraId="2D9EC9DB" w14:textId="77777777" w:rsidR="0003692A" w:rsidRPr="001B6800" w:rsidRDefault="0003692A" w:rsidP="00AF3305"/>
        </w:tc>
        <w:tc>
          <w:tcPr>
            <w:tcW w:w="705" w:type="dxa"/>
          </w:tcPr>
          <w:p w14:paraId="3FB2A3A9" w14:textId="77777777" w:rsidR="0003692A" w:rsidRPr="001B6800" w:rsidRDefault="0003692A" w:rsidP="00AF3305"/>
        </w:tc>
        <w:tc>
          <w:tcPr>
            <w:tcW w:w="718" w:type="dxa"/>
          </w:tcPr>
          <w:p w14:paraId="433D60B6" w14:textId="77777777" w:rsidR="0003692A" w:rsidRPr="001B6800" w:rsidRDefault="0003692A" w:rsidP="00AF3305"/>
        </w:tc>
        <w:tc>
          <w:tcPr>
            <w:tcW w:w="2399" w:type="dxa"/>
          </w:tcPr>
          <w:p w14:paraId="24B4098D" w14:textId="77777777" w:rsidR="0003692A" w:rsidRPr="001B6800" w:rsidRDefault="0003692A" w:rsidP="00AF3305"/>
        </w:tc>
      </w:tr>
      <w:tr w:rsidR="0003692A" w:rsidRPr="001B6800" w14:paraId="27A8F841" w14:textId="77777777" w:rsidTr="0003692A">
        <w:tc>
          <w:tcPr>
            <w:tcW w:w="711" w:type="dxa"/>
          </w:tcPr>
          <w:p w14:paraId="6C290428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7C91561C" w14:textId="2C188E20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Was </w:t>
            </w:r>
            <w:r w:rsidR="00FD4D9B">
              <w:rPr>
                <w:sz w:val="20"/>
                <w:szCs w:val="20"/>
              </w:rPr>
              <w:t>the floor scrubbed</w:t>
            </w:r>
            <w:r w:rsidRPr="001B6800">
              <w:rPr>
                <w:sz w:val="20"/>
                <w:szCs w:val="20"/>
              </w:rPr>
              <w:t xml:space="preserve"> using a Deck Brush with in the last </w:t>
            </w:r>
            <w:r w:rsidR="00FD4D9B">
              <w:rPr>
                <w:sz w:val="20"/>
                <w:szCs w:val="20"/>
              </w:rPr>
              <w:t>24</w:t>
            </w:r>
            <w:r w:rsidRPr="001B6800">
              <w:rPr>
                <w:sz w:val="20"/>
                <w:szCs w:val="20"/>
              </w:rPr>
              <w:t xml:space="preserve"> hours?</w:t>
            </w:r>
          </w:p>
        </w:tc>
        <w:tc>
          <w:tcPr>
            <w:tcW w:w="729" w:type="dxa"/>
          </w:tcPr>
          <w:p w14:paraId="6EA15972" w14:textId="77777777" w:rsidR="0003692A" w:rsidRPr="001B6800" w:rsidRDefault="0003692A" w:rsidP="00AF3305"/>
        </w:tc>
        <w:tc>
          <w:tcPr>
            <w:tcW w:w="705" w:type="dxa"/>
          </w:tcPr>
          <w:p w14:paraId="3EF14C32" w14:textId="77777777" w:rsidR="0003692A" w:rsidRPr="001B6800" w:rsidRDefault="0003692A" w:rsidP="00AF3305"/>
        </w:tc>
        <w:tc>
          <w:tcPr>
            <w:tcW w:w="718" w:type="dxa"/>
          </w:tcPr>
          <w:p w14:paraId="4A04F5A7" w14:textId="77777777" w:rsidR="0003692A" w:rsidRPr="001B6800" w:rsidRDefault="0003692A" w:rsidP="00AF3305"/>
        </w:tc>
        <w:tc>
          <w:tcPr>
            <w:tcW w:w="2399" w:type="dxa"/>
          </w:tcPr>
          <w:p w14:paraId="3B50D931" w14:textId="77777777" w:rsidR="0003692A" w:rsidRPr="001B6800" w:rsidRDefault="0003692A" w:rsidP="00AF3305"/>
        </w:tc>
      </w:tr>
      <w:tr w:rsidR="0003692A" w:rsidRPr="001B6800" w14:paraId="0E18A3A0" w14:textId="77777777" w:rsidTr="0003692A">
        <w:tc>
          <w:tcPr>
            <w:tcW w:w="711" w:type="dxa"/>
          </w:tcPr>
          <w:p w14:paraId="1848AC15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36FE6CA2" w14:textId="3D3653CC" w:rsidR="0003692A" w:rsidRPr="001B6800" w:rsidRDefault="0003692A" w:rsidP="00E77FDB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Is lighting adequate in all areas of the store (Inside and Outside)? </w:t>
            </w:r>
          </w:p>
        </w:tc>
        <w:tc>
          <w:tcPr>
            <w:tcW w:w="729" w:type="dxa"/>
          </w:tcPr>
          <w:p w14:paraId="599A55DF" w14:textId="77777777" w:rsidR="0003692A" w:rsidRPr="001B6800" w:rsidRDefault="0003692A" w:rsidP="00AF3305"/>
        </w:tc>
        <w:tc>
          <w:tcPr>
            <w:tcW w:w="705" w:type="dxa"/>
          </w:tcPr>
          <w:p w14:paraId="10DD2FBF" w14:textId="77777777" w:rsidR="0003692A" w:rsidRPr="001B6800" w:rsidRDefault="0003692A" w:rsidP="00AF3305"/>
        </w:tc>
        <w:tc>
          <w:tcPr>
            <w:tcW w:w="718" w:type="dxa"/>
          </w:tcPr>
          <w:p w14:paraId="107D5CCD" w14:textId="77777777" w:rsidR="0003692A" w:rsidRPr="001B6800" w:rsidRDefault="0003692A" w:rsidP="00AF3305"/>
        </w:tc>
        <w:tc>
          <w:tcPr>
            <w:tcW w:w="2399" w:type="dxa"/>
          </w:tcPr>
          <w:p w14:paraId="345DD09B" w14:textId="77777777" w:rsidR="0003692A" w:rsidRPr="001B6800" w:rsidRDefault="0003692A" w:rsidP="00AF3305"/>
        </w:tc>
      </w:tr>
      <w:tr w:rsidR="0003692A" w:rsidRPr="001B6800" w14:paraId="382FA410" w14:textId="77777777" w:rsidTr="0003692A">
        <w:tc>
          <w:tcPr>
            <w:tcW w:w="711" w:type="dxa"/>
          </w:tcPr>
          <w:p w14:paraId="6249F861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4ACA977A" w14:textId="0429018E" w:rsidR="0003692A" w:rsidRPr="001B6800" w:rsidRDefault="0003692A" w:rsidP="00DE1B15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pathways to exits clear of obstructions, trash, etc.? </w:t>
            </w:r>
          </w:p>
        </w:tc>
        <w:tc>
          <w:tcPr>
            <w:tcW w:w="729" w:type="dxa"/>
          </w:tcPr>
          <w:p w14:paraId="5921EEEC" w14:textId="77777777" w:rsidR="0003692A" w:rsidRPr="001B6800" w:rsidRDefault="0003692A" w:rsidP="00AF3305"/>
        </w:tc>
        <w:tc>
          <w:tcPr>
            <w:tcW w:w="705" w:type="dxa"/>
          </w:tcPr>
          <w:p w14:paraId="05D7B824" w14:textId="77777777" w:rsidR="0003692A" w:rsidRPr="001B6800" w:rsidRDefault="0003692A" w:rsidP="00AF3305"/>
        </w:tc>
        <w:tc>
          <w:tcPr>
            <w:tcW w:w="718" w:type="dxa"/>
          </w:tcPr>
          <w:p w14:paraId="3FBFFFD7" w14:textId="77777777" w:rsidR="0003692A" w:rsidRPr="001B6800" w:rsidRDefault="0003692A" w:rsidP="00AF3305"/>
        </w:tc>
        <w:tc>
          <w:tcPr>
            <w:tcW w:w="2399" w:type="dxa"/>
          </w:tcPr>
          <w:p w14:paraId="43C6AEE0" w14:textId="77777777" w:rsidR="0003692A" w:rsidRPr="001B6800" w:rsidRDefault="0003692A" w:rsidP="00AF3305"/>
        </w:tc>
      </w:tr>
      <w:tr w:rsidR="0003692A" w:rsidRPr="001B6800" w14:paraId="6B71BD38" w14:textId="77777777" w:rsidTr="0003692A">
        <w:tc>
          <w:tcPr>
            <w:tcW w:w="711" w:type="dxa"/>
          </w:tcPr>
          <w:p w14:paraId="46EEAC55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4D560E99" w14:textId="545256CA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the floor surfaces in the kitchen areas in good condition? </w:t>
            </w:r>
          </w:p>
        </w:tc>
        <w:tc>
          <w:tcPr>
            <w:tcW w:w="729" w:type="dxa"/>
          </w:tcPr>
          <w:p w14:paraId="797AD5A0" w14:textId="77777777" w:rsidR="0003692A" w:rsidRPr="001B6800" w:rsidRDefault="0003692A" w:rsidP="00AF3305"/>
        </w:tc>
        <w:tc>
          <w:tcPr>
            <w:tcW w:w="705" w:type="dxa"/>
          </w:tcPr>
          <w:p w14:paraId="7862575A" w14:textId="77777777" w:rsidR="0003692A" w:rsidRPr="001B6800" w:rsidRDefault="0003692A" w:rsidP="00AF3305"/>
        </w:tc>
        <w:tc>
          <w:tcPr>
            <w:tcW w:w="718" w:type="dxa"/>
          </w:tcPr>
          <w:p w14:paraId="6FBE1E30" w14:textId="77777777" w:rsidR="0003692A" w:rsidRPr="001B6800" w:rsidRDefault="0003692A" w:rsidP="00AF3305"/>
        </w:tc>
        <w:tc>
          <w:tcPr>
            <w:tcW w:w="2399" w:type="dxa"/>
          </w:tcPr>
          <w:p w14:paraId="6B991970" w14:textId="77777777" w:rsidR="0003692A" w:rsidRPr="001B6800" w:rsidRDefault="0003692A" w:rsidP="00AF3305"/>
        </w:tc>
      </w:tr>
      <w:tr w:rsidR="0003692A" w:rsidRPr="001B6800" w14:paraId="3721DE1A" w14:textId="77777777" w:rsidTr="0003692A">
        <w:tc>
          <w:tcPr>
            <w:tcW w:w="711" w:type="dxa"/>
          </w:tcPr>
          <w:p w14:paraId="0574FDF7" w14:textId="77777777" w:rsidR="0003692A" w:rsidRPr="001B6800" w:rsidRDefault="0003692A" w:rsidP="00AF3305"/>
        </w:tc>
        <w:tc>
          <w:tcPr>
            <w:tcW w:w="5528" w:type="dxa"/>
          </w:tcPr>
          <w:p w14:paraId="743FA081" w14:textId="07972FBB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secondary walkways (kitchen &amp; walk-in freezers or coolers) clear of obstructions such as boxes, materials, or other tripping hazards? </w:t>
            </w:r>
          </w:p>
        </w:tc>
        <w:tc>
          <w:tcPr>
            <w:tcW w:w="729" w:type="dxa"/>
          </w:tcPr>
          <w:p w14:paraId="47FD6269" w14:textId="77777777" w:rsidR="0003692A" w:rsidRPr="001B6800" w:rsidRDefault="0003692A" w:rsidP="00AF3305"/>
        </w:tc>
        <w:tc>
          <w:tcPr>
            <w:tcW w:w="705" w:type="dxa"/>
          </w:tcPr>
          <w:p w14:paraId="5EB51F33" w14:textId="77777777" w:rsidR="0003692A" w:rsidRPr="001B6800" w:rsidRDefault="0003692A" w:rsidP="00AF3305"/>
        </w:tc>
        <w:tc>
          <w:tcPr>
            <w:tcW w:w="718" w:type="dxa"/>
          </w:tcPr>
          <w:p w14:paraId="657AC530" w14:textId="77777777" w:rsidR="0003692A" w:rsidRPr="001B6800" w:rsidRDefault="0003692A" w:rsidP="00AF3305"/>
        </w:tc>
        <w:tc>
          <w:tcPr>
            <w:tcW w:w="2399" w:type="dxa"/>
          </w:tcPr>
          <w:p w14:paraId="31EB9E3A" w14:textId="77777777" w:rsidR="0003692A" w:rsidRPr="001B6800" w:rsidRDefault="0003692A" w:rsidP="00AF3305"/>
        </w:tc>
      </w:tr>
      <w:tr w:rsidR="0003692A" w:rsidRPr="001B6800" w14:paraId="06324BD3" w14:textId="77777777" w:rsidTr="0003692A">
        <w:tc>
          <w:tcPr>
            <w:tcW w:w="711" w:type="dxa"/>
          </w:tcPr>
          <w:p w14:paraId="29526CC7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5A23E642" w14:textId="2663453C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the floors and/or floor mats around the Fryers free of grease? </w:t>
            </w:r>
          </w:p>
        </w:tc>
        <w:tc>
          <w:tcPr>
            <w:tcW w:w="729" w:type="dxa"/>
          </w:tcPr>
          <w:p w14:paraId="2E455542" w14:textId="77777777" w:rsidR="0003692A" w:rsidRPr="001B6800" w:rsidRDefault="0003692A" w:rsidP="00AF3305"/>
        </w:tc>
        <w:tc>
          <w:tcPr>
            <w:tcW w:w="705" w:type="dxa"/>
          </w:tcPr>
          <w:p w14:paraId="34E4924E" w14:textId="77777777" w:rsidR="0003692A" w:rsidRPr="001B6800" w:rsidRDefault="0003692A" w:rsidP="00AF3305"/>
        </w:tc>
        <w:tc>
          <w:tcPr>
            <w:tcW w:w="718" w:type="dxa"/>
          </w:tcPr>
          <w:p w14:paraId="3FCD7F32" w14:textId="77777777" w:rsidR="0003692A" w:rsidRPr="001B6800" w:rsidRDefault="0003692A" w:rsidP="00AF3305"/>
        </w:tc>
        <w:tc>
          <w:tcPr>
            <w:tcW w:w="2399" w:type="dxa"/>
          </w:tcPr>
          <w:p w14:paraId="4995783B" w14:textId="77777777" w:rsidR="0003692A" w:rsidRPr="001B6800" w:rsidRDefault="0003692A" w:rsidP="00AF3305"/>
        </w:tc>
      </w:tr>
      <w:tr w:rsidR="0003692A" w:rsidRPr="001B6800" w14:paraId="7032BDF7" w14:textId="77777777" w:rsidTr="0003692A">
        <w:tc>
          <w:tcPr>
            <w:tcW w:w="711" w:type="dxa"/>
          </w:tcPr>
          <w:p w14:paraId="52938FB4" w14:textId="77777777" w:rsidR="0003692A" w:rsidRPr="001B6800" w:rsidRDefault="0003692A" w:rsidP="00AF3305"/>
        </w:tc>
        <w:tc>
          <w:tcPr>
            <w:tcW w:w="5528" w:type="dxa"/>
          </w:tcPr>
          <w:p w14:paraId="01FCD31F" w14:textId="259B3DA9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>Within the last year, have you had a slip test using a slip reader test your floors?</w:t>
            </w:r>
          </w:p>
        </w:tc>
        <w:tc>
          <w:tcPr>
            <w:tcW w:w="729" w:type="dxa"/>
          </w:tcPr>
          <w:p w14:paraId="5B3C00DC" w14:textId="77777777" w:rsidR="0003692A" w:rsidRPr="001B6800" w:rsidRDefault="0003692A" w:rsidP="00AF3305"/>
        </w:tc>
        <w:tc>
          <w:tcPr>
            <w:tcW w:w="705" w:type="dxa"/>
          </w:tcPr>
          <w:p w14:paraId="27F9E565" w14:textId="77777777" w:rsidR="0003692A" w:rsidRPr="001B6800" w:rsidRDefault="0003692A" w:rsidP="00AF3305"/>
        </w:tc>
        <w:tc>
          <w:tcPr>
            <w:tcW w:w="718" w:type="dxa"/>
          </w:tcPr>
          <w:p w14:paraId="38E22CA2" w14:textId="77777777" w:rsidR="0003692A" w:rsidRPr="001B6800" w:rsidRDefault="0003692A" w:rsidP="00AF3305"/>
        </w:tc>
        <w:tc>
          <w:tcPr>
            <w:tcW w:w="2399" w:type="dxa"/>
          </w:tcPr>
          <w:p w14:paraId="57D70DA1" w14:textId="77777777" w:rsidR="0003692A" w:rsidRPr="001B6800" w:rsidRDefault="0003692A" w:rsidP="00AF3305"/>
        </w:tc>
      </w:tr>
      <w:tr w:rsidR="0003692A" w:rsidRPr="001B6800" w14:paraId="7ABA5AC8" w14:textId="77777777" w:rsidTr="0003692A">
        <w:tc>
          <w:tcPr>
            <w:tcW w:w="711" w:type="dxa"/>
          </w:tcPr>
          <w:p w14:paraId="65AE9CD2" w14:textId="77777777" w:rsidR="0003692A" w:rsidRPr="001B6800" w:rsidRDefault="0003692A" w:rsidP="00AF3305"/>
        </w:tc>
        <w:tc>
          <w:tcPr>
            <w:tcW w:w="5528" w:type="dxa"/>
          </w:tcPr>
          <w:p w14:paraId="76C31A4C" w14:textId="62BBA4BB" w:rsidR="0003692A" w:rsidRPr="001B6800" w:rsidRDefault="0003692A" w:rsidP="00537F8D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the floors around the ice machines free of standing water and ice cubes? </w:t>
            </w:r>
          </w:p>
        </w:tc>
        <w:tc>
          <w:tcPr>
            <w:tcW w:w="729" w:type="dxa"/>
          </w:tcPr>
          <w:p w14:paraId="35D4D909" w14:textId="77777777" w:rsidR="0003692A" w:rsidRPr="001B6800" w:rsidRDefault="0003692A" w:rsidP="00AF3305"/>
        </w:tc>
        <w:tc>
          <w:tcPr>
            <w:tcW w:w="705" w:type="dxa"/>
          </w:tcPr>
          <w:p w14:paraId="4196F8D3" w14:textId="77777777" w:rsidR="0003692A" w:rsidRPr="001B6800" w:rsidRDefault="0003692A" w:rsidP="00AF3305"/>
        </w:tc>
        <w:tc>
          <w:tcPr>
            <w:tcW w:w="718" w:type="dxa"/>
          </w:tcPr>
          <w:p w14:paraId="57D4863A" w14:textId="77777777" w:rsidR="0003692A" w:rsidRPr="001B6800" w:rsidRDefault="0003692A" w:rsidP="00AF3305"/>
        </w:tc>
        <w:tc>
          <w:tcPr>
            <w:tcW w:w="2399" w:type="dxa"/>
          </w:tcPr>
          <w:p w14:paraId="0F2E352B" w14:textId="77777777" w:rsidR="0003692A" w:rsidRPr="001B6800" w:rsidRDefault="0003692A" w:rsidP="00AF3305"/>
        </w:tc>
      </w:tr>
      <w:tr w:rsidR="0003692A" w:rsidRPr="001B6800" w14:paraId="0701E833" w14:textId="77777777" w:rsidTr="0003692A">
        <w:tc>
          <w:tcPr>
            <w:tcW w:w="711" w:type="dxa"/>
          </w:tcPr>
          <w:p w14:paraId="5A399248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6DADB616" w14:textId="2FB4357F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the floors around the sink areas free of standing water? </w:t>
            </w:r>
          </w:p>
        </w:tc>
        <w:tc>
          <w:tcPr>
            <w:tcW w:w="729" w:type="dxa"/>
          </w:tcPr>
          <w:p w14:paraId="3C2F5358" w14:textId="77777777" w:rsidR="0003692A" w:rsidRPr="001B6800" w:rsidRDefault="0003692A" w:rsidP="00AF3305"/>
        </w:tc>
        <w:tc>
          <w:tcPr>
            <w:tcW w:w="705" w:type="dxa"/>
          </w:tcPr>
          <w:p w14:paraId="7E9D196D" w14:textId="77777777" w:rsidR="0003692A" w:rsidRPr="001B6800" w:rsidRDefault="0003692A" w:rsidP="00AF3305"/>
        </w:tc>
        <w:tc>
          <w:tcPr>
            <w:tcW w:w="718" w:type="dxa"/>
          </w:tcPr>
          <w:p w14:paraId="6BE56F38" w14:textId="77777777" w:rsidR="0003692A" w:rsidRPr="001B6800" w:rsidRDefault="0003692A" w:rsidP="00AF3305"/>
        </w:tc>
        <w:tc>
          <w:tcPr>
            <w:tcW w:w="2399" w:type="dxa"/>
          </w:tcPr>
          <w:p w14:paraId="5BE8A4AA" w14:textId="77777777" w:rsidR="0003692A" w:rsidRPr="001B6800" w:rsidRDefault="0003692A" w:rsidP="00AF3305"/>
        </w:tc>
      </w:tr>
      <w:tr w:rsidR="0003692A" w:rsidRPr="001B6800" w14:paraId="290A2644" w14:textId="77777777" w:rsidTr="0003692A">
        <w:tc>
          <w:tcPr>
            <w:tcW w:w="711" w:type="dxa"/>
          </w:tcPr>
          <w:p w14:paraId="0FC17BA1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0CB081B2" w14:textId="0245DA64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floor drains adequately covered and drains secure? </w:t>
            </w:r>
          </w:p>
        </w:tc>
        <w:tc>
          <w:tcPr>
            <w:tcW w:w="729" w:type="dxa"/>
          </w:tcPr>
          <w:p w14:paraId="6A6C3199" w14:textId="77777777" w:rsidR="0003692A" w:rsidRPr="001B6800" w:rsidRDefault="0003692A" w:rsidP="00AF3305"/>
        </w:tc>
        <w:tc>
          <w:tcPr>
            <w:tcW w:w="705" w:type="dxa"/>
          </w:tcPr>
          <w:p w14:paraId="53B7B3AA" w14:textId="77777777" w:rsidR="0003692A" w:rsidRPr="001B6800" w:rsidRDefault="0003692A" w:rsidP="00AF3305"/>
        </w:tc>
        <w:tc>
          <w:tcPr>
            <w:tcW w:w="718" w:type="dxa"/>
          </w:tcPr>
          <w:p w14:paraId="49746EFA" w14:textId="77777777" w:rsidR="0003692A" w:rsidRPr="001B6800" w:rsidRDefault="0003692A" w:rsidP="00AF3305"/>
        </w:tc>
        <w:tc>
          <w:tcPr>
            <w:tcW w:w="2399" w:type="dxa"/>
          </w:tcPr>
          <w:p w14:paraId="12D24E15" w14:textId="77777777" w:rsidR="0003692A" w:rsidRPr="001B6800" w:rsidRDefault="0003692A" w:rsidP="00AF3305"/>
        </w:tc>
      </w:tr>
      <w:tr w:rsidR="00A72E81" w:rsidRPr="001B6800" w14:paraId="242209EB" w14:textId="77777777" w:rsidTr="0003692A">
        <w:tc>
          <w:tcPr>
            <w:tcW w:w="711" w:type="dxa"/>
          </w:tcPr>
          <w:p w14:paraId="0C50DA09" w14:textId="77777777" w:rsidR="00A72E81" w:rsidRPr="001B6800" w:rsidRDefault="00A72E81" w:rsidP="00AF3305"/>
        </w:tc>
        <w:tc>
          <w:tcPr>
            <w:tcW w:w="5528" w:type="dxa"/>
            <w:vAlign w:val="center"/>
          </w:tcPr>
          <w:p w14:paraId="14C9438B" w14:textId="1F548E82" w:rsidR="00A72E81" w:rsidRPr="001B6800" w:rsidRDefault="00A72E81" w:rsidP="000603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0830EEC9" w14:textId="77777777" w:rsidR="00A72E81" w:rsidRPr="001B6800" w:rsidRDefault="00A72E81" w:rsidP="00AF3305"/>
        </w:tc>
        <w:tc>
          <w:tcPr>
            <w:tcW w:w="705" w:type="dxa"/>
          </w:tcPr>
          <w:p w14:paraId="58454CD7" w14:textId="77777777" w:rsidR="00A72E81" w:rsidRPr="001B6800" w:rsidRDefault="00A72E81" w:rsidP="00AF3305"/>
        </w:tc>
        <w:tc>
          <w:tcPr>
            <w:tcW w:w="718" w:type="dxa"/>
          </w:tcPr>
          <w:p w14:paraId="75A1BA4E" w14:textId="77777777" w:rsidR="00A72E81" w:rsidRPr="001B6800" w:rsidRDefault="00A72E81" w:rsidP="00AF3305"/>
        </w:tc>
        <w:tc>
          <w:tcPr>
            <w:tcW w:w="2399" w:type="dxa"/>
          </w:tcPr>
          <w:p w14:paraId="5875393F" w14:textId="77777777" w:rsidR="00A72E81" w:rsidRPr="001B6800" w:rsidRDefault="00A72E81" w:rsidP="00AF3305"/>
        </w:tc>
      </w:tr>
      <w:tr w:rsidR="0003692A" w:rsidRPr="001B6800" w14:paraId="23360DDE" w14:textId="77777777" w:rsidTr="0003692A">
        <w:tc>
          <w:tcPr>
            <w:tcW w:w="711" w:type="dxa"/>
            <w:shd w:val="clear" w:color="auto" w:fill="17365D"/>
          </w:tcPr>
          <w:p w14:paraId="4D03EF00" w14:textId="77777777" w:rsidR="0003692A" w:rsidRPr="001B6800" w:rsidRDefault="0003692A" w:rsidP="00AF3305"/>
        </w:tc>
        <w:tc>
          <w:tcPr>
            <w:tcW w:w="5528" w:type="dxa"/>
            <w:shd w:val="clear" w:color="auto" w:fill="17365D"/>
          </w:tcPr>
          <w:p w14:paraId="2AF4A293" w14:textId="6237FF1D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rFonts w:ascii="Calibri" w:hAnsi="Calibri"/>
                <w:color w:val="FFFFFF"/>
                <w:sz w:val="28"/>
                <w:szCs w:val="28"/>
              </w:rPr>
              <w:t>LADDER SAFETY</w:t>
            </w:r>
          </w:p>
        </w:tc>
        <w:tc>
          <w:tcPr>
            <w:tcW w:w="729" w:type="dxa"/>
            <w:shd w:val="clear" w:color="auto" w:fill="17365D"/>
          </w:tcPr>
          <w:p w14:paraId="060DB780" w14:textId="1942DB12" w:rsidR="0003692A" w:rsidRPr="001B6800" w:rsidRDefault="0003692A" w:rsidP="00AF3305">
            <w:r w:rsidRPr="001B6800">
              <w:rPr>
                <w:sz w:val="28"/>
                <w:szCs w:val="28"/>
              </w:rPr>
              <w:t>Y</w:t>
            </w:r>
          </w:p>
        </w:tc>
        <w:tc>
          <w:tcPr>
            <w:tcW w:w="705" w:type="dxa"/>
            <w:shd w:val="clear" w:color="auto" w:fill="17365D"/>
          </w:tcPr>
          <w:p w14:paraId="574551A9" w14:textId="34DB0BB8" w:rsidR="0003692A" w:rsidRPr="001B6800" w:rsidRDefault="0003692A" w:rsidP="00AF3305">
            <w:r w:rsidRPr="001B6800">
              <w:rPr>
                <w:sz w:val="28"/>
                <w:szCs w:val="28"/>
              </w:rPr>
              <w:t>N</w:t>
            </w:r>
          </w:p>
        </w:tc>
        <w:tc>
          <w:tcPr>
            <w:tcW w:w="718" w:type="dxa"/>
            <w:shd w:val="clear" w:color="auto" w:fill="17365D"/>
          </w:tcPr>
          <w:p w14:paraId="195AA806" w14:textId="525D64F0" w:rsidR="0003692A" w:rsidRPr="001B6800" w:rsidRDefault="0003692A" w:rsidP="00AF3305">
            <w:r w:rsidRPr="001B6800">
              <w:rPr>
                <w:sz w:val="28"/>
                <w:szCs w:val="28"/>
              </w:rPr>
              <w:t>N/A</w:t>
            </w:r>
          </w:p>
        </w:tc>
        <w:tc>
          <w:tcPr>
            <w:tcW w:w="2399" w:type="dxa"/>
            <w:shd w:val="clear" w:color="auto" w:fill="17365D"/>
          </w:tcPr>
          <w:p w14:paraId="45ECA9AC" w14:textId="63F635E2" w:rsidR="0003692A" w:rsidRPr="001B6800" w:rsidRDefault="0003692A" w:rsidP="00AF3305">
            <w:r w:rsidRPr="001B6800">
              <w:rPr>
                <w:sz w:val="28"/>
                <w:szCs w:val="28"/>
              </w:rPr>
              <w:t>Corrective Actions</w:t>
            </w:r>
          </w:p>
        </w:tc>
      </w:tr>
      <w:tr w:rsidR="0003692A" w:rsidRPr="001B6800" w14:paraId="2DABE6C0" w14:textId="77777777" w:rsidTr="0003692A">
        <w:tc>
          <w:tcPr>
            <w:tcW w:w="711" w:type="dxa"/>
          </w:tcPr>
          <w:p w14:paraId="6BBEC414" w14:textId="77777777" w:rsidR="0003692A" w:rsidRPr="001B6800" w:rsidRDefault="0003692A" w:rsidP="00AF3305"/>
        </w:tc>
        <w:tc>
          <w:tcPr>
            <w:tcW w:w="5528" w:type="dxa"/>
          </w:tcPr>
          <w:p w14:paraId="10752995" w14:textId="73C26320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</w:t>
            </w:r>
            <w:proofErr w:type="gramStart"/>
            <w:r w:rsidRPr="001B6800">
              <w:rPr>
                <w:sz w:val="20"/>
                <w:szCs w:val="20"/>
              </w:rPr>
              <w:t>employee’s</w:t>
            </w:r>
            <w:proofErr w:type="gramEnd"/>
            <w:r w:rsidRPr="001B6800">
              <w:rPr>
                <w:sz w:val="20"/>
                <w:szCs w:val="20"/>
              </w:rPr>
              <w:t xml:space="preserve"> properly trained:  No carrying items, face the ladder, </w:t>
            </w:r>
            <w:r w:rsidR="00B2057C" w:rsidRPr="001B6800">
              <w:rPr>
                <w:sz w:val="20"/>
                <w:szCs w:val="20"/>
              </w:rPr>
              <w:t>3-point</w:t>
            </w:r>
            <w:r w:rsidRPr="001B6800">
              <w:rPr>
                <w:sz w:val="20"/>
                <w:szCs w:val="20"/>
              </w:rPr>
              <w:t xml:space="preserve"> contact, correct shoes, etc.  </w:t>
            </w:r>
          </w:p>
        </w:tc>
        <w:tc>
          <w:tcPr>
            <w:tcW w:w="729" w:type="dxa"/>
          </w:tcPr>
          <w:p w14:paraId="79C8E569" w14:textId="55C0EA82" w:rsidR="0003692A" w:rsidRPr="001B6800" w:rsidRDefault="0003692A" w:rsidP="00AF3305"/>
        </w:tc>
        <w:tc>
          <w:tcPr>
            <w:tcW w:w="705" w:type="dxa"/>
          </w:tcPr>
          <w:p w14:paraId="2B15D466" w14:textId="64F1642D" w:rsidR="0003692A" w:rsidRPr="001B6800" w:rsidRDefault="0003692A" w:rsidP="00AF3305"/>
        </w:tc>
        <w:tc>
          <w:tcPr>
            <w:tcW w:w="718" w:type="dxa"/>
          </w:tcPr>
          <w:p w14:paraId="7F820C37" w14:textId="1B9D0238" w:rsidR="0003692A" w:rsidRPr="001B6800" w:rsidRDefault="0003692A" w:rsidP="00AF3305"/>
        </w:tc>
        <w:tc>
          <w:tcPr>
            <w:tcW w:w="2399" w:type="dxa"/>
          </w:tcPr>
          <w:p w14:paraId="3B1B9EE7" w14:textId="716AD916" w:rsidR="0003692A" w:rsidRPr="001B6800" w:rsidRDefault="0003692A" w:rsidP="00AF3305"/>
        </w:tc>
      </w:tr>
      <w:tr w:rsidR="0003692A" w:rsidRPr="001B6800" w14:paraId="03452767" w14:textId="77777777" w:rsidTr="0003692A">
        <w:tc>
          <w:tcPr>
            <w:tcW w:w="711" w:type="dxa"/>
          </w:tcPr>
          <w:p w14:paraId="36C01DA1" w14:textId="77777777" w:rsidR="0003692A" w:rsidRPr="001B6800" w:rsidRDefault="0003692A" w:rsidP="00AF3305"/>
        </w:tc>
        <w:tc>
          <w:tcPr>
            <w:tcW w:w="5528" w:type="dxa"/>
          </w:tcPr>
          <w:p w14:paraId="033D8714" w14:textId="597925CF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>Are step ladders or step stools available? (</w:t>
            </w:r>
            <w:proofErr w:type="gramStart"/>
            <w:r w:rsidRPr="001B6800">
              <w:rPr>
                <w:sz w:val="20"/>
                <w:szCs w:val="20"/>
              </w:rPr>
              <w:t>primarily</w:t>
            </w:r>
            <w:proofErr w:type="gramEnd"/>
            <w:r w:rsidR="00A72E81">
              <w:rPr>
                <w:sz w:val="20"/>
                <w:szCs w:val="20"/>
              </w:rPr>
              <w:t xml:space="preserve"> in</w:t>
            </w:r>
            <w:r w:rsidRPr="001B6800">
              <w:rPr>
                <w:sz w:val="20"/>
                <w:szCs w:val="20"/>
              </w:rPr>
              <w:t xml:space="preserve"> storage rooms) </w:t>
            </w:r>
          </w:p>
        </w:tc>
        <w:tc>
          <w:tcPr>
            <w:tcW w:w="729" w:type="dxa"/>
          </w:tcPr>
          <w:p w14:paraId="6A73B8B8" w14:textId="0DD9C452" w:rsidR="0003692A" w:rsidRPr="001B6800" w:rsidRDefault="0003692A" w:rsidP="00AF3305"/>
        </w:tc>
        <w:tc>
          <w:tcPr>
            <w:tcW w:w="705" w:type="dxa"/>
          </w:tcPr>
          <w:p w14:paraId="74825C5C" w14:textId="764D475E" w:rsidR="0003692A" w:rsidRPr="001B6800" w:rsidRDefault="0003692A" w:rsidP="00AF3305"/>
        </w:tc>
        <w:tc>
          <w:tcPr>
            <w:tcW w:w="718" w:type="dxa"/>
          </w:tcPr>
          <w:p w14:paraId="481E2D62" w14:textId="0DB7C93A" w:rsidR="0003692A" w:rsidRPr="001B6800" w:rsidRDefault="0003692A" w:rsidP="00AF3305"/>
        </w:tc>
        <w:tc>
          <w:tcPr>
            <w:tcW w:w="2399" w:type="dxa"/>
          </w:tcPr>
          <w:p w14:paraId="48BFDB19" w14:textId="5EAF7515" w:rsidR="0003692A" w:rsidRPr="001B6800" w:rsidRDefault="0003692A" w:rsidP="00AF3305"/>
        </w:tc>
      </w:tr>
      <w:tr w:rsidR="0003692A" w:rsidRPr="001B6800" w14:paraId="1D62D3AA" w14:textId="77777777" w:rsidTr="0003692A">
        <w:tc>
          <w:tcPr>
            <w:tcW w:w="711" w:type="dxa"/>
          </w:tcPr>
          <w:p w14:paraId="0F053B51" w14:textId="77777777" w:rsidR="0003692A" w:rsidRPr="001B6800" w:rsidRDefault="0003692A" w:rsidP="00AF3305"/>
        </w:tc>
        <w:tc>
          <w:tcPr>
            <w:tcW w:w="5528" w:type="dxa"/>
          </w:tcPr>
          <w:p w14:paraId="56C13BF0" w14:textId="776D1DD3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>Are all ladders in good condition? (</w:t>
            </w:r>
            <w:proofErr w:type="gramStart"/>
            <w:r w:rsidRPr="001B6800">
              <w:rPr>
                <w:sz w:val="20"/>
                <w:szCs w:val="20"/>
              </w:rPr>
              <w:t>good</w:t>
            </w:r>
            <w:proofErr w:type="gramEnd"/>
            <w:r w:rsidRPr="001B6800">
              <w:rPr>
                <w:sz w:val="20"/>
                <w:szCs w:val="20"/>
              </w:rPr>
              <w:t xml:space="preserve"> base of support, secure when in use, no visible physical damage to ladder rungs) </w:t>
            </w:r>
          </w:p>
        </w:tc>
        <w:tc>
          <w:tcPr>
            <w:tcW w:w="729" w:type="dxa"/>
          </w:tcPr>
          <w:p w14:paraId="4E2548CB" w14:textId="664A63AF" w:rsidR="0003692A" w:rsidRPr="001B6800" w:rsidRDefault="0003692A" w:rsidP="00AF3305"/>
        </w:tc>
        <w:tc>
          <w:tcPr>
            <w:tcW w:w="705" w:type="dxa"/>
          </w:tcPr>
          <w:p w14:paraId="07666F16" w14:textId="4EDF1AB6" w:rsidR="0003692A" w:rsidRPr="001B6800" w:rsidRDefault="0003692A" w:rsidP="00AF3305"/>
        </w:tc>
        <w:tc>
          <w:tcPr>
            <w:tcW w:w="718" w:type="dxa"/>
          </w:tcPr>
          <w:p w14:paraId="7FC06293" w14:textId="60108A16" w:rsidR="0003692A" w:rsidRPr="001B6800" w:rsidRDefault="0003692A" w:rsidP="00AF3305"/>
        </w:tc>
        <w:tc>
          <w:tcPr>
            <w:tcW w:w="2399" w:type="dxa"/>
          </w:tcPr>
          <w:p w14:paraId="12929B77" w14:textId="758E6341" w:rsidR="0003692A" w:rsidRPr="001B6800" w:rsidRDefault="0003692A" w:rsidP="00AF3305"/>
        </w:tc>
      </w:tr>
      <w:tr w:rsidR="0003692A" w:rsidRPr="001B6800" w14:paraId="4C6F17C6" w14:textId="77777777" w:rsidTr="0003692A">
        <w:tc>
          <w:tcPr>
            <w:tcW w:w="711" w:type="dxa"/>
          </w:tcPr>
          <w:p w14:paraId="735ED368" w14:textId="77777777" w:rsidR="0003692A" w:rsidRPr="001B6800" w:rsidRDefault="0003692A" w:rsidP="00AF3305">
            <w:pPr>
              <w:rPr>
                <w:color w:val="FFFFFF"/>
              </w:rPr>
            </w:pPr>
          </w:p>
        </w:tc>
        <w:tc>
          <w:tcPr>
            <w:tcW w:w="5528" w:type="dxa"/>
            <w:vAlign w:val="center"/>
          </w:tcPr>
          <w:p w14:paraId="17E134E5" w14:textId="0D53CC1C" w:rsidR="0003692A" w:rsidRPr="001B6800" w:rsidRDefault="0003692A" w:rsidP="00AF3305">
            <w:pPr>
              <w:pStyle w:val="Default"/>
              <w:rPr>
                <w:rFonts w:ascii="Calibri" w:hAnsi="Calibri"/>
                <w:color w:val="FFFFFF"/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all Ladders properly stored &amp; secured when not in use? </w:t>
            </w:r>
          </w:p>
        </w:tc>
        <w:tc>
          <w:tcPr>
            <w:tcW w:w="729" w:type="dxa"/>
          </w:tcPr>
          <w:p w14:paraId="35B6EF43" w14:textId="69CAA3B0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14:paraId="4605AE6A" w14:textId="1DF67520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14:paraId="6300E083" w14:textId="12F80C78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 w14:paraId="33B1F0C9" w14:textId="510301C7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</w:p>
        </w:tc>
      </w:tr>
      <w:tr w:rsidR="0003692A" w:rsidRPr="001B6800" w14:paraId="3CB47FFD" w14:textId="77777777" w:rsidTr="0003692A">
        <w:tc>
          <w:tcPr>
            <w:tcW w:w="711" w:type="dxa"/>
          </w:tcPr>
          <w:p w14:paraId="5CEFEF14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7BB3BE89" w14:textId="798BBC09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>Are roof ladder always locked to prevent access?</w:t>
            </w:r>
          </w:p>
        </w:tc>
        <w:tc>
          <w:tcPr>
            <w:tcW w:w="729" w:type="dxa"/>
          </w:tcPr>
          <w:p w14:paraId="39A179AB" w14:textId="77777777" w:rsidR="0003692A" w:rsidRPr="001B6800" w:rsidRDefault="0003692A" w:rsidP="00AF3305"/>
        </w:tc>
        <w:tc>
          <w:tcPr>
            <w:tcW w:w="705" w:type="dxa"/>
          </w:tcPr>
          <w:p w14:paraId="02C55E2E" w14:textId="77777777" w:rsidR="0003692A" w:rsidRPr="001B6800" w:rsidRDefault="0003692A" w:rsidP="00AF3305"/>
        </w:tc>
        <w:tc>
          <w:tcPr>
            <w:tcW w:w="718" w:type="dxa"/>
          </w:tcPr>
          <w:p w14:paraId="68BAC202" w14:textId="77777777" w:rsidR="0003692A" w:rsidRPr="001B6800" w:rsidRDefault="0003692A" w:rsidP="00AF3305"/>
        </w:tc>
        <w:tc>
          <w:tcPr>
            <w:tcW w:w="2399" w:type="dxa"/>
          </w:tcPr>
          <w:p w14:paraId="5FB1A284" w14:textId="77777777" w:rsidR="0003692A" w:rsidRPr="001B6800" w:rsidRDefault="0003692A" w:rsidP="00AF3305"/>
        </w:tc>
      </w:tr>
      <w:tr w:rsidR="00A72E81" w:rsidRPr="001B6800" w14:paraId="4EB7EA87" w14:textId="77777777" w:rsidTr="0003692A">
        <w:tc>
          <w:tcPr>
            <w:tcW w:w="711" w:type="dxa"/>
          </w:tcPr>
          <w:p w14:paraId="1D3A7846" w14:textId="77777777" w:rsidR="00A72E81" w:rsidRPr="001B6800" w:rsidRDefault="00A72E81" w:rsidP="00AF3305"/>
        </w:tc>
        <w:tc>
          <w:tcPr>
            <w:tcW w:w="5528" w:type="dxa"/>
            <w:vAlign w:val="center"/>
          </w:tcPr>
          <w:p w14:paraId="6724D9FD" w14:textId="77777777" w:rsidR="00A72E81" w:rsidRPr="001B6800" w:rsidRDefault="00A72E81" w:rsidP="000603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0BCBA078" w14:textId="77777777" w:rsidR="00A72E81" w:rsidRPr="001B6800" w:rsidRDefault="00A72E81" w:rsidP="00AF3305"/>
        </w:tc>
        <w:tc>
          <w:tcPr>
            <w:tcW w:w="705" w:type="dxa"/>
          </w:tcPr>
          <w:p w14:paraId="1DD7E21B" w14:textId="77777777" w:rsidR="00A72E81" w:rsidRPr="001B6800" w:rsidRDefault="00A72E81" w:rsidP="00AF3305"/>
        </w:tc>
        <w:tc>
          <w:tcPr>
            <w:tcW w:w="718" w:type="dxa"/>
          </w:tcPr>
          <w:p w14:paraId="7E09D65C" w14:textId="77777777" w:rsidR="00A72E81" w:rsidRPr="001B6800" w:rsidRDefault="00A72E81" w:rsidP="00AF3305"/>
        </w:tc>
        <w:tc>
          <w:tcPr>
            <w:tcW w:w="2399" w:type="dxa"/>
          </w:tcPr>
          <w:p w14:paraId="5A717C3C" w14:textId="77777777" w:rsidR="00A72E81" w:rsidRPr="001B6800" w:rsidRDefault="00A72E81" w:rsidP="00AF3305"/>
        </w:tc>
      </w:tr>
      <w:tr w:rsidR="0003692A" w:rsidRPr="001B6800" w14:paraId="583DD7D9" w14:textId="77777777" w:rsidTr="0003692A">
        <w:tc>
          <w:tcPr>
            <w:tcW w:w="711" w:type="dxa"/>
            <w:shd w:val="clear" w:color="auto" w:fill="17365D"/>
          </w:tcPr>
          <w:p w14:paraId="1F4B6EAE" w14:textId="77777777" w:rsidR="0003692A" w:rsidRPr="001B6800" w:rsidRDefault="0003692A" w:rsidP="00AF3305"/>
        </w:tc>
        <w:tc>
          <w:tcPr>
            <w:tcW w:w="5528" w:type="dxa"/>
            <w:shd w:val="clear" w:color="auto" w:fill="17365D"/>
          </w:tcPr>
          <w:p w14:paraId="2BE1C993" w14:textId="601109AC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rFonts w:ascii="Calibri" w:hAnsi="Calibri"/>
                <w:color w:val="FFFFFF"/>
                <w:sz w:val="28"/>
                <w:szCs w:val="28"/>
              </w:rPr>
              <w:t>STORAGE ROOMS/WALK-IN COOLERS &amp; FREEZERS</w:t>
            </w:r>
          </w:p>
        </w:tc>
        <w:tc>
          <w:tcPr>
            <w:tcW w:w="729" w:type="dxa"/>
            <w:shd w:val="clear" w:color="auto" w:fill="17365D"/>
          </w:tcPr>
          <w:p w14:paraId="0FFEE75E" w14:textId="08ACEDF2" w:rsidR="0003692A" w:rsidRPr="001B6800" w:rsidRDefault="0003692A" w:rsidP="00AF3305">
            <w:r w:rsidRPr="001B6800">
              <w:rPr>
                <w:sz w:val="28"/>
                <w:szCs w:val="28"/>
              </w:rPr>
              <w:t>Y</w:t>
            </w:r>
          </w:p>
        </w:tc>
        <w:tc>
          <w:tcPr>
            <w:tcW w:w="705" w:type="dxa"/>
            <w:shd w:val="clear" w:color="auto" w:fill="17365D"/>
          </w:tcPr>
          <w:p w14:paraId="40FEC841" w14:textId="6D3103F3" w:rsidR="0003692A" w:rsidRPr="001B6800" w:rsidRDefault="0003692A" w:rsidP="00AF3305">
            <w:r w:rsidRPr="001B6800">
              <w:rPr>
                <w:sz w:val="28"/>
                <w:szCs w:val="28"/>
              </w:rPr>
              <w:t>N</w:t>
            </w:r>
          </w:p>
        </w:tc>
        <w:tc>
          <w:tcPr>
            <w:tcW w:w="718" w:type="dxa"/>
            <w:shd w:val="clear" w:color="auto" w:fill="17365D"/>
          </w:tcPr>
          <w:p w14:paraId="09554DEB" w14:textId="0C717379" w:rsidR="0003692A" w:rsidRPr="001B6800" w:rsidRDefault="0003692A" w:rsidP="00AF3305">
            <w:r w:rsidRPr="001B6800">
              <w:rPr>
                <w:sz w:val="28"/>
                <w:szCs w:val="28"/>
              </w:rPr>
              <w:t>N/A</w:t>
            </w:r>
          </w:p>
        </w:tc>
        <w:tc>
          <w:tcPr>
            <w:tcW w:w="2399" w:type="dxa"/>
            <w:shd w:val="clear" w:color="auto" w:fill="17365D"/>
          </w:tcPr>
          <w:p w14:paraId="289ADDDB" w14:textId="77679589" w:rsidR="0003692A" w:rsidRPr="001B6800" w:rsidRDefault="0003692A" w:rsidP="00AF3305">
            <w:r w:rsidRPr="001B6800">
              <w:rPr>
                <w:sz w:val="28"/>
                <w:szCs w:val="28"/>
              </w:rPr>
              <w:t>Corrective Actions</w:t>
            </w:r>
          </w:p>
        </w:tc>
      </w:tr>
      <w:tr w:rsidR="0003692A" w:rsidRPr="001B6800" w14:paraId="081C5813" w14:textId="77777777" w:rsidTr="0003692A">
        <w:tc>
          <w:tcPr>
            <w:tcW w:w="711" w:type="dxa"/>
          </w:tcPr>
          <w:p w14:paraId="578E9000" w14:textId="77777777" w:rsidR="0003692A" w:rsidRPr="001B6800" w:rsidRDefault="0003692A" w:rsidP="00AF3305"/>
        </w:tc>
        <w:tc>
          <w:tcPr>
            <w:tcW w:w="5528" w:type="dxa"/>
          </w:tcPr>
          <w:p w14:paraId="1337269F" w14:textId="7DA11F26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CO</w:t>
            </w:r>
            <w:r w:rsidRPr="001B6800">
              <w:rPr>
                <w:sz w:val="20"/>
                <w:szCs w:val="20"/>
              </w:rPr>
              <w:t xml:space="preserve">2 gas systems </w:t>
            </w:r>
            <w:r w:rsidR="00A72E81">
              <w:rPr>
                <w:sz w:val="20"/>
                <w:szCs w:val="20"/>
              </w:rPr>
              <w:t>secured</w:t>
            </w:r>
            <w:r w:rsidRPr="001B6800">
              <w:rPr>
                <w:sz w:val="20"/>
                <w:szCs w:val="20"/>
              </w:rPr>
              <w:t xml:space="preserve"> and in good working order?</w:t>
            </w:r>
          </w:p>
        </w:tc>
        <w:tc>
          <w:tcPr>
            <w:tcW w:w="729" w:type="dxa"/>
          </w:tcPr>
          <w:p w14:paraId="45D15457" w14:textId="117FEEDC" w:rsidR="0003692A" w:rsidRPr="001B6800" w:rsidRDefault="0003692A" w:rsidP="00AF3305"/>
        </w:tc>
        <w:tc>
          <w:tcPr>
            <w:tcW w:w="705" w:type="dxa"/>
          </w:tcPr>
          <w:p w14:paraId="0A9D5863" w14:textId="73FB1C26" w:rsidR="0003692A" w:rsidRPr="001B6800" w:rsidRDefault="0003692A" w:rsidP="00AF3305"/>
        </w:tc>
        <w:tc>
          <w:tcPr>
            <w:tcW w:w="718" w:type="dxa"/>
          </w:tcPr>
          <w:p w14:paraId="51548C14" w14:textId="0373E0C9" w:rsidR="0003692A" w:rsidRPr="001B6800" w:rsidRDefault="0003692A" w:rsidP="00AF3305"/>
        </w:tc>
        <w:tc>
          <w:tcPr>
            <w:tcW w:w="2399" w:type="dxa"/>
          </w:tcPr>
          <w:p w14:paraId="338ECB5C" w14:textId="0F831F9E" w:rsidR="0003692A" w:rsidRPr="001B6800" w:rsidRDefault="0003692A" w:rsidP="00AF3305"/>
        </w:tc>
      </w:tr>
      <w:tr w:rsidR="0003692A" w:rsidRPr="001B6800" w14:paraId="42C30C5C" w14:textId="77777777" w:rsidTr="0003692A">
        <w:tc>
          <w:tcPr>
            <w:tcW w:w="711" w:type="dxa"/>
          </w:tcPr>
          <w:p w14:paraId="426B879A" w14:textId="77777777" w:rsidR="0003692A" w:rsidRPr="001B6800" w:rsidRDefault="0003692A" w:rsidP="00AF3305"/>
        </w:tc>
        <w:tc>
          <w:tcPr>
            <w:tcW w:w="5528" w:type="dxa"/>
          </w:tcPr>
          <w:p w14:paraId="323DE95A" w14:textId="7A8FB923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>Are storage racks in good condition and strong enough to support the weight of bulk materials stored on them? (</w:t>
            </w:r>
            <w:proofErr w:type="gramStart"/>
            <w:r w:rsidRPr="001B6800">
              <w:rPr>
                <w:sz w:val="20"/>
                <w:szCs w:val="20"/>
              </w:rPr>
              <w:t>shelves</w:t>
            </w:r>
            <w:proofErr w:type="gramEnd"/>
            <w:r w:rsidRPr="001B6800">
              <w:rPr>
                <w:sz w:val="20"/>
                <w:szCs w:val="20"/>
              </w:rPr>
              <w:t xml:space="preserve"> are NOT bent or “sagging” from old age or over-loading). </w:t>
            </w:r>
          </w:p>
        </w:tc>
        <w:tc>
          <w:tcPr>
            <w:tcW w:w="729" w:type="dxa"/>
          </w:tcPr>
          <w:p w14:paraId="0C2DE356" w14:textId="58F4887E" w:rsidR="0003692A" w:rsidRPr="001B6800" w:rsidRDefault="0003692A" w:rsidP="00AF3305"/>
        </w:tc>
        <w:tc>
          <w:tcPr>
            <w:tcW w:w="705" w:type="dxa"/>
          </w:tcPr>
          <w:p w14:paraId="57771236" w14:textId="38253C6A" w:rsidR="0003692A" w:rsidRPr="001B6800" w:rsidRDefault="0003692A" w:rsidP="00AF3305"/>
        </w:tc>
        <w:tc>
          <w:tcPr>
            <w:tcW w:w="718" w:type="dxa"/>
          </w:tcPr>
          <w:p w14:paraId="0E0295C2" w14:textId="078B84E7" w:rsidR="0003692A" w:rsidRPr="001B6800" w:rsidRDefault="0003692A" w:rsidP="00AF3305"/>
        </w:tc>
        <w:tc>
          <w:tcPr>
            <w:tcW w:w="2399" w:type="dxa"/>
          </w:tcPr>
          <w:p w14:paraId="1437FBC9" w14:textId="0E7655F5" w:rsidR="0003692A" w:rsidRPr="001B6800" w:rsidRDefault="0003692A" w:rsidP="00AF3305"/>
        </w:tc>
      </w:tr>
      <w:tr w:rsidR="0003692A" w:rsidRPr="001B6800" w14:paraId="1BC66FAD" w14:textId="77777777" w:rsidTr="0003692A">
        <w:tc>
          <w:tcPr>
            <w:tcW w:w="711" w:type="dxa"/>
          </w:tcPr>
          <w:p w14:paraId="4FBE040E" w14:textId="77777777" w:rsidR="0003692A" w:rsidRPr="001B6800" w:rsidRDefault="0003692A" w:rsidP="00AF3305"/>
        </w:tc>
        <w:tc>
          <w:tcPr>
            <w:tcW w:w="5528" w:type="dxa"/>
          </w:tcPr>
          <w:p w14:paraId="47AE76BC" w14:textId="04CDA066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storage racks secured properly to prevent tipping over when loaded? </w:t>
            </w:r>
          </w:p>
        </w:tc>
        <w:tc>
          <w:tcPr>
            <w:tcW w:w="729" w:type="dxa"/>
          </w:tcPr>
          <w:p w14:paraId="0B0DE87C" w14:textId="4B8F0CCB" w:rsidR="0003692A" w:rsidRPr="001B6800" w:rsidRDefault="0003692A" w:rsidP="00AF3305"/>
        </w:tc>
        <w:tc>
          <w:tcPr>
            <w:tcW w:w="705" w:type="dxa"/>
          </w:tcPr>
          <w:p w14:paraId="2F9C9CE3" w14:textId="49EA9898" w:rsidR="0003692A" w:rsidRPr="001B6800" w:rsidRDefault="0003692A" w:rsidP="00AF3305"/>
        </w:tc>
        <w:tc>
          <w:tcPr>
            <w:tcW w:w="718" w:type="dxa"/>
          </w:tcPr>
          <w:p w14:paraId="263B8104" w14:textId="47ECD8AF" w:rsidR="0003692A" w:rsidRPr="001B6800" w:rsidRDefault="0003692A" w:rsidP="00AF3305"/>
        </w:tc>
        <w:tc>
          <w:tcPr>
            <w:tcW w:w="2399" w:type="dxa"/>
          </w:tcPr>
          <w:p w14:paraId="53D1340B" w14:textId="644186C4" w:rsidR="0003692A" w:rsidRPr="001B6800" w:rsidRDefault="0003692A" w:rsidP="00AF3305"/>
        </w:tc>
      </w:tr>
      <w:tr w:rsidR="0003692A" w:rsidRPr="001B6800" w14:paraId="5EB221CF" w14:textId="77777777" w:rsidTr="0003692A">
        <w:tc>
          <w:tcPr>
            <w:tcW w:w="711" w:type="dxa"/>
          </w:tcPr>
          <w:p w14:paraId="26B705FB" w14:textId="77777777" w:rsidR="0003692A" w:rsidRPr="001B6800" w:rsidRDefault="0003692A" w:rsidP="00AF3305">
            <w:pPr>
              <w:rPr>
                <w:color w:val="FFFFFF"/>
              </w:rPr>
            </w:pPr>
          </w:p>
        </w:tc>
        <w:tc>
          <w:tcPr>
            <w:tcW w:w="5528" w:type="dxa"/>
          </w:tcPr>
          <w:p w14:paraId="566D489F" w14:textId="103ADF99" w:rsidR="0003692A" w:rsidRPr="001B6800" w:rsidRDefault="0003692A" w:rsidP="00060326">
            <w:pPr>
              <w:pStyle w:val="Default"/>
              <w:rPr>
                <w:rFonts w:ascii="Calibri" w:hAnsi="Calibri"/>
                <w:color w:val="FFFFFF"/>
                <w:sz w:val="28"/>
                <w:szCs w:val="28"/>
              </w:rPr>
            </w:pPr>
            <w:r w:rsidRPr="001B6800">
              <w:rPr>
                <w:sz w:val="20"/>
                <w:szCs w:val="20"/>
              </w:rPr>
              <w:t xml:space="preserve">Are lighter materials such as cups &amp; paper products stored on the top shelves? </w:t>
            </w:r>
          </w:p>
        </w:tc>
        <w:tc>
          <w:tcPr>
            <w:tcW w:w="729" w:type="dxa"/>
          </w:tcPr>
          <w:p w14:paraId="3987DED1" w14:textId="3B88BE46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14:paraId="2C7BD6B6" w14:textId="07F84718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14:paraId="25E8D557" w14:textId="5ACC1804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 w14:paraId="704D408C" w14:textId="62C24969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</w:p>
        </w:tc>
      </w:tr>
      <w:tr w:rsidR="0003692A" w:rsidRPr="001B6800" w14:paraId="6DDDD1E1" w14:textId="77777777" w:rsidTr="0003692A">
        <w:tc>
          <w:tcPr>
            <w:tcW w:w="711" w:type="dxa"/>
          </w:tcPr>
          <w:p w14:paraId="72C7F237" w14:textId="77777777" w:rsidR="0003692A" w:rsidRPr="001B6800" w:rsidRDefault="0003692A" w:rsidP="00AF3305"/>
        </w:tc>
        <w:tc>
          <w:tcPr>
            <w:tcW w:w="5528" w:type="dxa"/>
          </w:tcPr>
          <w:p w14:paraId="7BA41705" w14:textId="5929C972" w:rsidR="0003692A" w:rsidRPr="001B6800" w:rsidRDefault="0003692A" w:rsidP="00E77FDB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heavier, frequently used items stored on the middle shelves? </w:t>
            </w:r>
          </w:p>
        </w:tc>
        <w:tc>
          <w:tcPr>
            <w:tcW w:w="729" w:type="dxa"/>
          </w:tcPr>
          <w:p w14:paraId="61142283" w14:textId="77777777" w:rsidR="0003692A" w:rsidRPr="001B6800" w:rsidRDefault="0003692A" w:rsidP="00AF3305"/>
        </w:tc>
        <w:tc>
          <w:tcPr>
            <w:tcW w:w="705" w:type="dxa"/>
          </w:tcPr>
          <w:p w14:paraId="5C7CD3A1" w14:textId="77777777" w:rsidR="0003692A" w:rsidRPr="001B6800" w:rsidRDefault="0003692A" w:rsidP="00AF3305"/>
        </w:tc>
        <w:tc>
          <w:tcPr>
            <w:tcW w:w="718" w:type="dxa"/>
          </w:tcPr>
          <w:p w14:paraId="3BCFB1BD" w14:textId="77777777" w:rsidR="0003692A" w:rsidRPr="001B6800" w:rsidRDefault="0003692A" w:rsidP="00AF3305"/>
        </w:tc>
        <w:tc>
          <w:tcPr>
            <w:tcW w:w="2399" w:type="dxa"/>
          </w:tcPr>
          <w:p w14:paraId="29E268DE" w14:textId="77777777" w:rsidR="0003692A" w:rsidRPr="001B6800" w:rsidRDefault="0003692A" w:rsidP="00AF3305"/>
        </w:tc>
      </w:tr>
      <w:tr w:rsidR="0003692A" w:rsidRPr="001B6800" w14:paraId="47F50115" w14:textId="77777777" w:rsidTr="0003692A">
        <w:tc>
          <w:tcPr>
            <w:tcW w:w="711" w:type="dxa"/>
          </w:tcPr>
          <w:p w14:paraId="71C99EA5" w14:textId="77777777" w:rsidR="0003692A" w:rsidRPr="001B6800" w:rsidRDefault="0003692A" w:rsidP="00AF3305"/>
        </w:tc>
        <w:tc>
          <w:tcPr>
            <w:tcW w:w="5528" w:type="dxa"/>
          </w:tcPr>
          <w:p w14:paraId="5ED80E29" w14:textId="38A43349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the floor surfaces leading into the walk-in coolers or freezers textured to help prevent slips/falls when wet? </w:t>
            </w:r>
          </w:p>
        </w:tc>
        <w:tc>
          <w:tcPr>
            <w:tcW w:w="729" w:type="dxa"/>
          </w:tcPr>
          <w:p w14:paraId="21A41C3B" w14:textId="77777777" w:rsidR="0003692A" w:rsidRPr="001B6800" w:rsidRDefault="0003692A" w:rsidP="00AF3305"/>
        </w:tc>
        <w:tc>
          <w:tcPr>
            <w:tcW w:w="705" w:type="dxa"/>
          </w:tcPr>
          <w:p w14:paraId="2FDBB50A" w14:textId="77777777" w:rsidR="0003692A" w:rsidRPr="001B6800" w:rsidRDefault="0003692A" w:rsidP="00AF3305"/>
        </w:tc>
        <w:tc>
          <w:tcPr>
            <w:tcW w:w="718" w:type="dxa"/>
          </w:tcPr>
          <w:p w14:paraId="1ABCFD8D" w14:textId="77777777" w:rsidR="0003692A" w:rsidRPr="001B6800" w:rsidRDefault="0003692A" w:rsidP="00AF3305"/>
        </w:tc>
        <w:tc>
          <w:tcPr>
            <w:tcW w:w="2399" w:type="dxa"/>
          </w:tcPr>
          <w:p w14:paraId="5F57D78C" w14:textId="77777777" w:rsidR="0003692A" w:rsidRPr="001B6800" w:rsidRDefault="0003692A" w:rsidP="00AF3305"/>
        </w:tc>
      </w:tr>
      <w:tr w:rsidR="0003692A" w:rsidRPr="001B6800" w14:paraId="61B4CA3F" w14:textId="77777777" w:rsidTr="0003692A">
        <w:tc>
          <w:tcPr>
            <w:tcW w:w="711" w:type="dxa"/>
          </w:tcPr>
          <w:p w14:paraId="1D3759B3" w14:textId="77777777" w:rsidR="0003692A" w:rsidRPr="001B6800" w:rsidRDefault="0003692A" w:rsidP="00AF3305"/>
        </w:tc>
        <w:tc>
          <w:tcPr>
            <w:tcW w:w="5528" w:type="dxa"/>
          </w:tcPr>
          <w:p w14:paraId="6F78DE0C" w14:textId="3A3CC8DF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>Are the floor surfaces in the walk-in freezers in good condition? (</w:t>
            </w:r>
            <w:proofErr w:type="gramStart"/>
            <w:r w:rsidRPr="001B6800">
              <w:rPr>
                <w:sz w:val="20"/>
                <w:szCs w:val="20"/>
              </w:rPr>
              <w:t>no</w:t>
            </w:r>
            <w:proofErr w:type="gramEnd"/>
            <w:r w:rsidRPr="001B6800">
              <w:rPr>
                <w:sz w:val="20"/>
                <w:szCs w:val="20"/>
              </w:rPr>
              <w:t xml:space="preserve"> ice buildup at entrance of walk-in freezers or coolers) </w:t>
            </w:r>
          </w:p>
        </w:tc>
        <w:tc>
          <w:tcPr>
            <w:tcW w:w="729" w:type="dxa"/>
          </w:tcPr>
          <w:p w14:paraId="0AEB7124" w14:textId="77777777" w:rsidR="0003692A" w:rsidRPr="001B6800" w:rsidRDefault="0003692A" w:rsidP="00AF3305"/>
        </w:tc>
        <w:tc>
          <w:tcPr>
            <w:tcW w:w="705" w:type="dxa"/>
          </w:tcPr>
          <w:p w14:paraId="05603272" w14:textId="77777777" w:rsidR="0003692A" w:rsidRPr="001B6800" w:rsidRDefault="0003692A" w:rsidP="00AF3305"/>
        </w:tc>
        <w:tc>
          <w:tcPr>
            <w:tcW w:w="718" w:type="dxa"/>
          </w:tcPr>
          <w:p w14:paraId="567BF403" w14:textId="77777777" w:rsidR="0003692A" w:rsidRPr="001B6800" w:rsidRDefault="0003692A" w:rsidP="00AF3305"/>
        </w:tc>
        <w:tc>
          <w:tcPr>
            <w:tcW w:w="2399" w:type="dxa"/>
          </w:tcPr>
          <w:p w14:paraId="6C4D048F" w14:textId="77777777" w:rsidR="0003692A" w:rsidRPr="001B6800" w:rsidRDefault="0003692A" w:rsidP="00AF3305"/>
        </w:tc>
      </w:tr>
      <w:tr w:rsidR="0003692A" w:rsidRPr="001B6800" w14:paraId="06C9F7E0" w14:textId="77777777" w:rsidTr="0003692A">
        <w:tc>
          <w:tcPr>
            <w:tcW w:w="711" w:type="dxa"/>
          </w:tcPr>
          <w:p w14:paraId="6FBFCD18" w14:textId="77777777" w:rsidR="0003692A" w:rsidRPr="001B6800" w:rsidRDefault="0003692A" w:rsidP="00AF3305"/>
        </w:tc>
        <w:tc>
          <w:tcPr>
            <w:tcW w:w="5528" w:type="dxa"/>
          </w:tcPr>
          <w:p w14:paraId="2C2BF560" w14:textId="5C0BA119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the metal floor ramps and base supports leading into the walk-in cooler &amp; freezers adequately secured to prevent tripping hazards? (Base should be adequately bolted to the surface.  Note any missing </w:t>
            </w:r>
            <w:r w:rsidR="00A72E81">
              <w:rPr>
                <w:sz w:val="20"/>
                <w:szCs w:val="20"/>
              </w:rPr>
              <w:t>fasteners</w:t>
            </w:r>
            <w:r w:rsidRPr="001B680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729" w:type="dxa"/>
          </w:tcPr>
          <w:p w14:paraId="2D712DD5" w14:textId="77777777" w:rsidR="0003692A" w:rsidRPr="001B6800" w:rsidRDefault="0003692A" w:rsidP="00AF3305"/>
        </w:tc>
        <w:tc>
          <w:tcPr>
            <w:tcW w:w="705" w:type="dxa"/>
          </w:tcPr>
          <w:p w14:paraId="69F80291" w14:textId="77777777" w:rsidR="0003692A" w:rsidRPr="001B6800" w:rsidRDefault="0003692A" w:rsidP="00AF3305"/>
        </w:tc>
        <w:tc>
          <w:tcPr>
            <w:tcW w:w="718" w:type="dxa"/>
          </w:tcPr>
          <w:p w14:paraId="6A876BBC" w14:textId="77777777" w:rsidR="0003692A" w:rsidRPr="001B6800" w:rsidRDefault="0003692A" w:rsidP="00AF3305"/>
        </w:tc>
        <w:tc>
          <w:tcPr>
            <w:tcW w:w="2399" w:type="dxa"/>
          </w:tcPr>
          <w:p w14:paraId="683CFD30" w14:textId="77777777" w:rsidR="0003692A" w:rsidRPr="001B6800" w:rsidRDefault="0003692A" w:rsidP="00AF3305"/>
        </w:tc>
      </w:tr>
      <w:tr w:rsidR="0003692A" w:rsidRPr="001B6800" w14:paraId="50594C48" w14:textId="77777777" w:rsidTr="0003692A">
        <w:tc>
          <w:tcPr>
            <w:tcW w:w="711" w:type="dxa"/>
          </w:tcPr>
          <w:p w14:paraId="0D371343" w14:textId="77777777" w:rsidR="0003692A" w:rsidRPr="001B6800" w:rsidRDefault="0003692A" w:rsidP="00AF3305"/>
        </w:tc>
        <w:tc>
          <w:tcPr>
            <w:tcW w:w="5528" w:type="dxa"/>
          </w:tcPr>
          <w:p w14:paraId="14EA9E60" w14:textId="0F9945BE" w:rsidR="0003692A" w:rsidRPr="001B6800" w:rsidRDefault="0003692A" w:rsidP="00B66334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the doors of the walk-in coolers or freezers equipped with an interior-release mechanism, and is it working properly? </w:t>
            </w:r>
          </w:p>
        </w:tc>
        <w:tc>
          <w:tcPr>
            <w:tcW w:w="729" w:type="dxa"/>
          </w:tcPr>
          <w:p w14:paraId="07CA82B9" w14:textId="77777777" w:rsidR="0003692A" w:rsidRPr="001B6800" w:rsidRDefault="0003692A" w:rsidP="00AF3305"/>
        </w:tc>
        <w:tc>
          <w:tcPr>
            <w:tcW w:w="705" w:type="dxa"/>
          </w:tcPr>
          <w:p w14:paraId="7F05AF5F" w14:textId="77777777" w:rsidR="0003692A" w:rsidRPr="001B6800" w:rsidRDefault="0003692A" w:rsidP="00AF3305"/>
        </w:tc>
        <w:tc>
          <w:tcPr>
            <w:tcW w:w="718" w:type="dxa"/>
          </w:tcPr>
          <w:p w14:paraId="1825CA3F" w14:textId="77777777" w:rsidR="0003692A" w:rsidRPr="001B6800" w:rsidRDefault="0003692A" w:rsidP="00AF3305"/>
        </w:tc>
        <w:tc>
          <w:tcPr>
            <w:tcW w:w="2399" w:type="dxa"/>
          </w:tcPr>
          <w:p w14:paraId="7CCC9ABD" w14:textId="77777777" w:rsidR="0003692A" w:rsidRPr="001B6800" w:rsidRDefault="0003692A" w:rsidP="00AF3305"/>
        </w:tc>
      </w:tr>
      <w:tr w:rsidR="0003692A" w:rsidRPr="001B6800" w14:paraId="4E3F461A" w14:textId="77777777" w:rsidTr="0003692A">
        <w:tc>
          <w:tcPr>
            <w:tcW w:w="711" w:type="dxa"/>
          </w:tcPr>
          <w:p w14:paraId="0CD0374F" w14:textId="77777777" w:rsidR="0003692A" w:rsidRPr="001B6800" w:rsidRDefault="0003692A" w:rsidP="00AF3305"/>
        </w:tc>
        <w:tc>
          <w:tcPr>
            <w:tcW w:w="5528" w:type="dxa"/>
          </w:tcPr>
          <w:p w14:paraId="2AE67A50" w14:textId="77443069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Do the doors to the walk-in cooler or freezer shut properly? (a seal should be made when closed properly to prevent condensation &amp; ice buildup). </w:t>
            </w:r>
          </w:p>
        </w:tc>
        <w:tc>
          <w:tcPr>
            <w:tcW w:w="729" w:type="dxa"/>
          </w:tcPr>
          <w:p w14:paraId="66EF13C5" w14:textId="77777777" w:rsidR="0003692A" w:rsidRPr="001B6800" w:rsidRDefault="0003692A" w:rsidP="00AF3305"/>
        </w:tc>
        <w:tc>
          <w:tcPr>
            <w:tcW w:w="705" w:type="dxa"/>
          </w:tcPr>
          <w:p w14:paraId="7CD65C0E" w14:textId="77777777" w:rsidR="0003692A" w:rsidRPr="001B6800" w:rsidRDefault="0003692A" w:rsidP="00AF3305"/>
        </w:tc>
        <w:tc>
          <w:tcPr>
            <w:tcW w:w="718" w:type="dxa"/>
          </w:tcPr>
          <w:p w14:paraId="46969014" w14:textId="77777777" w:rsidR="0003692A" w:rsidRPr="001B6800" w:rsidRDefault="0003692A" w:rsidP="00AF3305"/>
        </w:tc>
        <w:tc>
          <w:tcPr>
            <w:tcW w:w="2399" w:type="dxa"/>
          </w:tcPr>
          <w:p w14:paraId="19222702" w14:textId="77777777" w:rsidR="0003692A" w:rsidRPr="001B6800" w:rsidRDefault="0003692A" w:rsidP="00AF3305"/>
        </w:tc>
      </w:tr>
      <w:tr w:rsidR="0003692A" w:rsidRPr="001B6800" w14:paraId="746F4410" w14:textId="77777777" w:rsidTr="0003692A">
        <w:tc>
          <w:tcPr>
            <w:tcW w:w="711" w:type="dxa"/>
          </w:tcPr>
          <w:p w14:paraId="6C712D22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4CDD5B73" w14:textId="0471E3D3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lights working properly inside walk-in cooler or freezer? </w:t>
            </w:r>
          </w:p>
        </w:tc>
        <w:tc>
          <w:tcPr>
            <w:tcW w:w="729" w:type="dxa"/>
          </w:tcPr>
          <w:p w14:paraId="630A2C68" w14:textId="77777777" w:rsidR="0003692A" w:rsidRPr="001B6800" w:rsidRDefault="0003692A" w:rsidP="00AF3305"/>
        </w:tc>
        <w:tc>
          <w:tcPr>
            <w:tcW w:w="705" w:type="dxa"/>
          </w:tcPr>
          <w:p w14:paraId="185685A0" w14:textId="77777777" w:rsidR="0003692A" w:rsidRPr="001B6800" w:rsidRDefault="0003692A" w:rsidP="00AF3305"/>
        </w:tc>
        <w:tc>
          <w:tcPr>
            <w:tcW w:w="718" w:type="dxa"/>
          </w:tcPr>
          <w:p w14:paraId="4A50F78F" w14:textId="77777777" w:rsidR="0003692A" w:rsidRPr="001B6800" w:rsidRDefault="0003692A" w:rsidP="00AF3305"/>
        </w:tc>
        <w:tc>
          <w:tcPr>
            <w:tcW w:w="2399" w:type="dxa"/>
          </w:tcPr>
          <w:p w14:paraId="1F35F7C7" w14:textId="77777777" w:rsidR="0003692A" w:rsidRPr="001B6800" w:rsidRDefault="0003692A" w:rsidP="00AF3305"/>
        </w:tc>
      </w:tr>
      <w:tr w:rsidR="0003692A" w:rsidRPr="001B6800" w14:paraId="29AC5E5E" w14:textId="77777777" w:rsidTr="0003692A">
        <w:tc>
          <w:tcPr>
            <w:tcW w:w="711" w:type="dxa"/>
          </w:tcPr>
          <w:p w14:paraId="6B93118C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04150BE5" w14:textId="7D17ABA2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pathways clear of trip hazards? </w:t>
            </w:r>
          </w:p>
        </w:tc>
        <w:tc>
          <w:tcPr>
            <w:tcW w:w="729" w:type="dxa"/>
          </w:tcPr>
          <w:p w14:paraId="3675F030" w14:textId="77777777" w:rsidR="0003692A" w:rsidRPr="001B6800" w:rsidRDefault="0003692A" w:rsidP="00AF3305"/>
        </w:tc>
        <w:tc>
          <w:tcPr>
            <w:tcW w:w="705" w:type="dxa"/>
          </w:tcPr>
          <w:p w14:paraId="658C2A6A" w14:textId="77777777" w:rsidR="0003692A" w:rsidRPr="001B6800" w:rsidRDefault="0003692A" w:rsidP="00AF3305"/>
        </w:tc>
        <w:tc>
          <w:tcPr>
            <w:tcW w:w="718" w:type="dxa"/>
          </w:tcPr>
          <w:p w14:paraId="4D442190" w14:textId="77777777" w:rsidR="0003692A" w:rsidRPr="001B6800" w:rsidRDefault="0003692A" w:rsidP="00AF3305"/>
        </w:tc>
        <w:tc>
          <w:tcPr>
            <w:tcW w:w="2399" w:type="dxa"/>
          </w:tcPr>
          <w:p w14:paraId="49C87138" w14:textId="77777777" w:rsidR="0003692A" w:rsidRPr="001B6800" w:rsidRDefault="0003692A" w:rsidP="00AF3305"/>
        </w:tc>
      </w:tr>
      <w:tr w:rsidR="0003692A" w:rsidRPr="001B6800" w14:paraId="1E788552" w14:textId="77777777" w:rsidTr="0003692A">
        <w:tc>
          <w:tcPr>
            <w:tcW w:w="711" w:type="dxa"/>
          </w:tcPr>
          <w:p w14:paraId="54ACFAA3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0B182BCA" w14:textId="42DBBCBB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floors clear of standing water or ice? </w:t>
            </w:r>
          </w:p>
        </w:tc>
        <w:tc>
          <w:tcPr>
            <w:tcW w:w="729" w:type="dxa"/>
          </w:tcPr>
          <w:p w14:paraId="39549F6D" w14:textId="77777777" w:rsidR="0003692A" w:rsidRPr="001B6800" w:rsidRDefault="0003692A" w:rsidP="00AF3305"/>
        </w:tc>
        <w:tc>
          <w:tcPr>
            <w:tcW w:w="705" w:type="dxa"/>
          </w:tcPr>
          <w:p w14:paraId="7E74F787" w14:textId="77777777" w:rsidR="0003692A" w:rsidRPr="001B6800" w:rsidRDefault="0003692A" w:rsidP="00AF3305"/>
        </w:tc>
        <w:tc>
          <w:tcPr>
            <w:tcW w:w="718" w:type="dxa"/>
          </w:tcPr>
          <w:p w14:paraId="6848FB90" w14:textId="77777777" w:rsidR="0003692A" w:rsidRPr="001B6800" w:rsidRDefault="0003692A" w:rsidP="00AF3305"/>
        </w:tc>
        <w:tc>
          <w:tcPr>
            <w:tcW w:w="2399" w:type="dxa"/>
          </w:tcPr>
          <w:p w14:paraId="52E7B787" w14:textId="77777777" w:rsidR="0003692A" w:rsidRPr="001B6800" w:rsidRDefault="0003692A" w:rsidP="00AF3305"/>
        </w:tc>
      </w:tr>
      <w:tr w:rsidR="0003692A" w:rsidRPr="001B6800" w14:paraId="2EB11094" w14:textId="77777777" w:rsidTr="0003692A">
        <w:tc>
          <w:tcPr>
            <w:tcW w:w="711" w:type="dxa"/>
          </w:tcPr>
          <w:p w14:paraId="3E8A6A5C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5F1F25EF" w14:textId="386C189D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light covers in place? </w:t>
            </w:r>
          </w:p>
        </w:tc>
        <w:tc>
          <w:tcPr>
            <w:tcW w:w="729" w:type="dxa"/>
          </w:tcPr>
          <w:p w14:paraId="48FF2BD9" w14:textId="77777777" w:rsidR="0003692A" w:rsidRPr="001B6800" w:rsidRDefault="0003692A" w:rsidP="00AF3305"/>
        </w:tc>
        <w:tc>
          <w:tcPr>
            <w:tcW w:w="705" w:type="dxa"/>
          </w:tcPr>
          <w:p w14:paraId="0041FE80" w14:textId="77777777" w:rsidR="0003692A" w:rsidRPr="001B6800" w:rsidRDefault="0003692A" w:rsidP="00AF3305"/>
        </w:tc>
        <w:tc>
          <w:tcPr>
            <w:tcW w:w="718" w:type="dxa"/>
          </w:tcPr>
          <w:p w14:paraId="7ECD1FBB" w14:textId="77777777" w:rsidR="0003692A" w:rsidRPr="001B6800" w:rsidRDefault="0003692A" w:rsidP="00AF3305"/>
        </w:tc>
        <w:tc>
          <w:tcPr>
            <w:tcW w:w="2399" w:type="dxa"/>
          </w:tcPr>
          <w:p w14:paraId="1E4741B9" w14:textId="77777777" w:rsidR="0003692A" w:rsidRPr="001B6800" w:rsidRDefault="0003692A" w:rsidP="00AF3305"/>
        </w:tc>
      </w:tr>
      <w:tr w:rsidR="0003692A" w:rsidRPr="001B6800" w14:paraId="16DB8895" w14:textId="77777777" w:rsidTr="0003692A">
        <w:tc>
          <w:tcPr>
            <w:tcW w:w="711" w:type="dxa"/>
          </w:tcPr>
          <w:p w14:paraId="59D5C459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78DA6837" w14:textId="5FF15E68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supplies securely stacked? </w:t>
            </w:r>
          </w:p>
        </w:tc>
        <w:tc>
          <w:tcPr>
            <w:tcW w:w="729" w:type="dxa"/>
          </w:tcPr>
          <w:p w14:paraId="6DDCF6AC" w14:textId="77777777" w:rsidR="0003692A" w:rsidRPr="001B6800" w:rsidRDefault="0003692A" w:rsidP="00AF3305"/>
        </w:tc>
        <w:tc>
          <w:tcPr>
            <w:tcW w:w="705" w:type="dxa"/>
          </w:tcPr>
          <w:p w14:paraId="50F00584" w14:textId="77777777" w:rsidR="0003692A" w:rsidRPr="001B6800" w:rsidRDefault="0003692A" w:rsidP="00AF3305"/>
        </w:tc>
        <w:tc>
          <w:tcPr>
            <w:tcW w:w="718" w:type="dxa"/>
          </w:tcPr>
          <w:p w14:paraId="23107B7C" w14:textId="77777777" w:rsidR="0003692A" w:rsidRPr="001B6800" w:rsidRDefault="0003692A" w:rsidP="00AF3305"/>
        </w:tc>
        <w:tc>
          <w:tcPr>
            <w:tcW w:w="2399" w:type="dxa"/>
          </w:tcPr>
          <w:p w14:paraId="4A5E186A" w14:textId="77777777" w:rsidR="0003692A" w:rsidRPr="001B6800" w:rsidRDefault="0003692A" w:rsidP="00AF3305"/>
        </w:tc>
      </w:tr>
      <w:tr w:rsidR="00A72E81" w:rsidRPr="001B6800" w14:paraId="2522263B" w14:textId="77777777" w:rsidTr="0003692A">
        <w:tc>
          <w:tcPr>
            <w:tcW w:w="711" w:type="dxa"/>
          </w:tcPr>
          <w:p w14:paraId="6D022F52" w14:textId="77777777" w:rsidR="00A72E81" w:rsidRPr="001B6800" w:rsidRDefault="00A72E81" w:rsidP="00AF3305"/>
        </w:tc>
        <w:tc>
          <w:tcPr>
            <w:tcW w:w="5528" w:type="dxa"/>
            <w:vAlign w:val="center"/>
          </w:tcPr>
          <w:p w14:paraId="07DE44A5" w14:textId="77777777" w:rsidR="00A72E81" w:rsidRPr="001B6800" w:rsidRDefault="00A72E81" w:rsidP="000603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74FC1820" w14:textId="77777777" w:rsidR="00A72E81" w:rsidRPr="001B6800" w:rsidRDefault="00A72E81" w:rsidP="00AF3305"/>
        </w:tc>
        <w:tc>
          <w:tcPr>
            <w:tcW w:w="705" w:type="dxa"/>
          </w:tcPr>
          <w:p w14:paraId="06366795" w14:textId="77777777" w:rsidR="00A72E81" w:rsidRPr="001B6800" w:rsidRDefault="00A72E81" w:rsidP="00AF3305"/>
        </w:tc>
        <w:tc>
          <w:tcPr>
            <w:tcW w:w="718" w:type="dxa"/>
          </w:tcPr>
          <w:p w14:paraId="70307E97" w14:textId="77777777" w:rsidR="00A72E81" w:rsidRPr="001B6800" w:rsidRDefault="00A72E81" w:rsidP="00AF3305"/>
        </w:tc>
        <w:tc>
          <w:tcPr>
            <w:tcW w:w="2399" w:type="dxa"/>
          </w:tcPr>
          <w:p w14:paraId="0F75614B" w14:textId="77777777" w:rsidR="00A72E81" w:rsidRPr="001B6800" w:rsidRDefault="00A72E81" w:rsidP="00AF3305"/>
        </w:tc>
      </w:tr>
      <w:tr w:rsidR="0003692A" w:rsidRPr="001B6800" w14:paraId="11816851" w14:textId="77777777" w:rsidTr="0003692A">
        <w:tc>
          <w:tcPr>
            <w:tcW w:w="711" w:type="dxa"/>
            <w:shd w:val="clear" w:color="auto" w:fill="17365D"/>
          </w:tcPr>
          <w:p w14:paraId="7F136915" w14:textId="77777777" w:rsidR="0003692A" w:rsidRPr="001B6800" w:rsidRDefault="0003692A" w:rsidP="00AF3305"/>
        </w:tc>
        <w:tc>
          <w:tcPr>
            <w:tcW w:w="5528" w:type="dxa"/>
            <w:shd w:val="clear" w:color="auto" w:fill="17365D"/>
            <w:vAlign w:val="center"/>
          </w:tcPr>
          <w:p w14:paraId="26B34A3C" w14:textId="5A5992B4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rFonts w:ascii="Calibri" w:hAnsi="Calibri"/>
                <w:color w:val="FFFFFF"/>
                <w:sz w:val="28"/>
                <w:szCs w:val="28"/>
              </w:rPr>
              <w:t>MATERIAL HANDLING</w:t>
            </w:r>
          </w:p>
        </w:tc>
        <w:tc>
          <w:tcPr>
            <w:tcW w:w="729" w:type="dxa"/>
            <w:shd w:val="clear" w:color="auto" w:fill="17365D"/>
          </w:tcPr>
          <w:p w14:paraId="4733A029" w14:textId="395DDDFB" w:rsidR="0003692A" w:rsidRPr="001B6800" w:rsidRDefault="0003692A" w:rsidP="00AF3305">
            <w:r w:rsidRPr="001B6800">
              <w:rPr>
                <w:sz w:val="28"/>
                <w:szCs w:val="28"/>
              </w:rPr>
              <w:t>Y</w:t>
            </w:r>
          </w:p>
        </w:tc>
        <w:tc>
          <w:tcPr>
            <w:tcW w:w="705" w:type="dxa"/>
            <w:shd w:val="clear" w:color="auto" w:fill="17365D"/>
          </w:tcPr>
          <w:p w14:paraId="22941FDC" w14:textId="6119B0CF" w:rsidR="0003692A" w:rsidRPr="001B6800" w:rsidRDefault="0003692A" w:rsidP="00AF3305">
            <w:r w:rsidRPr="001B6800">
              <w:rPr>
                <w:sz w:val="28"/>
                <w:szCs w:val="28"/>
              </w:rPr>
              <w:t>N</w:t>
            </w:r>
          </w:p>
        </w:tc>
        <w:tc>
          <w:tcPr>
            <w:tcW w:w="718" w:type="dxa"/>
            <w:shd w:val="clear" w:color="auto" w:fill="17365D"/>
          </w:tcPr>
          <w:p w14:paraId="27970208" w14:textId="31A0F21B" w:rsidR="0003692A" w:rsidRPr="001B6800" w:rsidRDefault="0003692A" w:rsidP="00AF3305">
            <w:r w:rsidRPr="001B6800">
              <w:rPr>
                <w:sz w:val="28"/>
                <w:szCs w:val="28"/>
              </w:rPr>
              <w:t>N/A</w:t>
            </w:r>
          </w:p>
        </w:tc>
        <w:tc>
          <w:tcPr>
            <w:tcW w:w="2399" w:type="dxa"/>
            <w:shd w:val="clear" w:color="auto" w:fill="17365D"/>
          </w:tcPr>
          <w:p w14:paraId="6735AED7" w14:textId="0674C7C9" w:rsidR="0003692A" w:rsidRPr="001B6800" w:rsidRDefault="0003692A" w:rsidP="00AF3305">
            <w:r w:rsidRPr="001B6800">
              <w:rPr>
                <w:sz w:val="28"/>
                <w:szCs w:val="28"/>
              </w:rPr>
              <w:t>Corrective Actions</w:t>
            </w:r>
          </w:p>
        </w:tc>
      </w:tr>
      <w:tr w:rsidR="0003692A" w:rsidRPr="001B6800" w14:paraId="1432910B" w14:textId="77777777" w:rsidTr="0003692A">
        <w:tc>
          <w:tcPr>
            <w:tcW w:w="711" w:type="dxa"/>
          </w:tcPr>
          <w:p w14:paraId="2C8BA8B8" w14:textId="77777777" w:rsidR="0003692A" w:rsidRPr="001B6800" w:rsidRDefault="0003692A" w:rsidP="00AF3305"/>
        </w:tc>
        <w:tc>
          <w:tcPr>
            <w:tcW w:w="5528" w:type="dxa"/>
          </w:tcPr>
          <w:p w14:paraId="04D464A7" w14:textId="14D1B5B1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dollies and/or push carts available to carry heavy bulk items &amp; in good condition? </w:t>
            </w:r>
          </w:p>
        </w:tc>
        <w:tc>
          <w:tcPr>
            <w:tcW w:w="729" w:type="dxa"/>
          </w:tcPr>
          <w:p w14:paraId="63260AEC" w14:textId="4C34148D" w:rsidR="0003692A" w:rsidRPr="001B6800" w:rsidRDefault="0003692A" w:rsidP="00AF3305"/>
        </w:tc>
        <w:tc>
          <w:tcPr>
            <w:tcW w:w="705" w:type="dxa"/>
          </w:tcPr>
          <w:p w14:paraId="457DD8AD" w14:textId="0505497B" w:rsidR="0003692A" w:rsidRPr="001B6800" w:rsidRDefault="0003692A" w:rsidP="00AF3305"/>
        </w:tc>
        <w:tc>
          <w:tcPr>
            <w:tcW w:w="718" w:type="dxa"/>
          </w:tcPr>
          <w:p w14:paraId="07EE2FA1" w14:textId="36E0A882" w:rsidR="0003692A" w:rsidRPr="001B6800" w:rsidRDefault="0003692A" w:rsidP="00AF3305"/>
        </w:tc>
        <w:tc>
          <w:tcPr>
            <w:tcW w:w="2399" w:type="dxa"/>
          </w:tcPr>
          <w:p w14:paraId="57A5F19A" w14:textId="63AD5F3D" w:rsidR="0003692A" w:rsidRPr="001B6800" w:rsidRDefault="0003692A" w:rsidP="00AF3305"/>
        </w:tc>
      </w:tr>
      <w:tr w:rsidR="0003692A" w:rsidRPr="001B6800" w14:paraId="5135E412" w14:textId="77777777" w:rsidTr="0003692A">
        <w:tc>
          <w:tcPr>
            <w:tcW w:w="711" w:type="dxa"/>
          </w:tcPr>
          <w:p w14:paraId="72F2FC47" w14:textId="77777777" w:rsidR="0003692A" w:rsidRPr="001B6800" w:rsidRDefault="0003692A" w:rsidP="00AF3305"/>
        </w:tc>
        <w:tc>
          <w:tcPr>
            <w:tcW w:w="5528" w:type="dxa"/>
          </w:tcPr>
          <w:p w14:paraId="6EC53337" w14:textId="59512B0D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wheeled casters available for </w:t>
            </w:r>
            <w:proofErr w:type="gramStart"/>
            <w:r w:rsidRPr="001B6800">
              <w:rPr>
                <w:sz w:val="20"/>
                <w:szCs w:val="20"/>
              </w:rPr>
              <w:t>the garbage</w:t>
            </w:r>
            <w:proofErr w:type="gramEnd"/>
            <w:r w:rsidRPr="001B6800">
              <w:rPr>
                <w:sz w:val="20"/>
                <w:szCs w:val="20"/>
              </w:rPr>
              <w:t xml:space="preserve"> cans &amp; in good condition? </w:t>
            </w:r>
          </w:p>
        </w:tc>
        <w:tc>
          <w:tcPr>
            <w:tcW w:w="729" w:type="dxa"/>
          </w:tcPr>
          <w:p w14:paraId="1E4AB5E6" w14:textId="3666FCC1" w:rsidR="0003692A" w:rsidRPr="001B6800" w:rsidRDefault="0003692A" w:rsidP="00AF3305"/>
        </w:tc>
        <w:tc>
          <w:tcPr>
            <w:tcW w:w="705" w:type="dxa"/>
          </w:tcPr>
          <w:p w14:paraId="33310834" w14:textId="27FB461E" w:rsidR="0003692A" w:rsidRPr="001B6800" w:rsidRDefault="0003692A" w:rsidP="00AF3305"/>
        </w:tc>
        <w:tc>
          <w:tcPr>
            <w:tcW w:w="718" w:type="dxa"/>
          </w:tcPr>
          <w:p w14:paraId="7B148FF3" w14:textId="6DBDA3BE" w:rsidR="0003692A" w:rsidRPr="001B6800" w:rsidRDefault="0003692A" w:rsidP="00AF3305"/>
        </w:tc>
        <w:tc>
          <w:tcPr>
            <w:tcW w:w="2399" w:type="dxa"/>
          </w:tcPr>
          <w:p w14:paraId="5EE34E0B" w14:textId="1F3FAEBB" w:rsidR="0003692A" w:rsidRPr="001B6800" w:rsidRDefault="0003692A" w:rsidP="00AF3305"/>
        </w:tc>
      </w:tr>
      <w:tr w:rsidR="0003692A" w:rsidRPr="001B6800" w14:paraId="06FA196E" w14:textId="77777777" w:rsidTr="0003692A">
        <w:tc>
          <w:tcPr>
            <w:tcW w:w="711" w:type="dxa"/>
          </w:tcPr>
          <w:p w14:paraId="1B7B6BD8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68E5071F" w14:textId="44278647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soda syrup box racks in an easily accessible area on waist height shelves? </w:t>
            </w:r>
          </w:p>
        </w:tc>
        <w:tc>
          <w:tcPr>
            <w:tcW w:w="729" w:type="dxa"/>
          </w:tcPr>
          <w:p w14:paraId="354F1F4E" w14:textId="27CC2E67" w:rsidR="0003692A" w:rsidRPr="001B6800" w:rsidRDefault="0003692A" w:rsidP="00AF3305"/>
        </w:tc>
        <w:tc>
          <w:tcPr>
            <w:tcW w:w="705" w:type="dxa"/>
          </w:tcPr>
          <w:p w14:paraId="3770D485" w14:textId="5F1CE195" w:rsidR="0003692A" w:rsidRPr="001B6800" w:rsidRDefault="0003692A" w:rsidP="00AF3305"/>
        </w:tc>
        <w:tc>
          <w:tcPr>
            <w:tcW w:w="718" w:type="dxa"/>
          </w:tcPr>
          <w:p w14:paraId="7E95BC58" w14:textId="72070BDC" w:rsidR="0003692A" w:rsidRPr="001B6800" w:rsidRDefault="0003692A" w:rsidP="00AF3305"/>
        </w:tc>
        <w:tc>
          <w:tcPr>
            <w:tcW w:w="2399" w:type="dxa"/>
          </w:tcPr>
          <w:p w14:paraId="5167677D" w14:textId="135EE4FF" w:rsidR="0003692A" w:rsidRPr="001B6800" w:rsidRDefault="0003692A" w:rsidP="00AF3305"/>
        </w:tc>
      </w:tr>
      <w:tr w:rsidR="00A72E81" w:rsidRPr="001B6800" w14:paraId="6DB95A05" w14:textId="77777777" w:rsidTr="0003692A">
        <w:tc>
          <w:tcPr>
            <w:tcW w:w="711" w:type="dxa"/>
          </w:tcPr>
          <w:p w14:paraId="41DBF1DA" w14:textId="77777777" w:rsidR="00A72E81" w:rsidRPr="001B6800" w:rsidRDefault="00A72E81" w:rsidP="00AF3305"/>
        </w:tc>
        <w:tc>
          <w:tcPr>
            <w:tcW w:w="5528" w:type="dxa"/>
            <w:vAlign w:val="center"/>
          </w:tcPr>
          <w:p w14:paraId="2DDA1F00" w14:textId="315F3D4C" w:rsidR="00A72E81" w:rsidRPr="001B6800" w:rsidRDefault="00A72E81" w:rsidP="00060326">
            <w:pPr>
              <w:pStyle w:val="Default"/>
              <w:rPr>
                <w:sz w:val="20"/>
                <w:szCs w:val="20"/>
              </w:rPr>
            </w:pPr>
            <w:r w:rsidRPr="00A72E81">
              <w:rPr>
                <w:sz w:val="20"/>
                <w:szCs w:val="20"/>
              </w:rPr>
              <w:t>Are safety box cutters being provided to employees?</w:t>
            </w:r>
          </w:p>
        </w:tc>
        <w:tc>
          <w:tcPr>
            <w:tcW w:w="729" w:type="dxa"/>
          </w:tcPr>
          <w:p w14:paraId="23E3FE92" w14:textId="77777777" w:rsidR="00A72E81" w:rsidRPr="001B6800" w:rsidRDefault="00A72E81" w:rsidP="00AF3305"/>
        </w:tc>
        <w:tc>
          <w:tcPr>
            <w:tcW w:w="705" w:type="dxa"/>
          </w:tcPr>
          <w:p w14:paraId="7CA9EA06" w14:textId="77777777" w:rsidR="00A72E81" w:rsidRPr="001B6800" w:rsidRDefault="00A72E81" w:rsidP="00AF3305"/>
        </w:tc>
        <w:tc>
          <w:tcPr>
            <w:tcW w:w="718" w:type="dxa"/>
          </w:tcPr>
          <w:p w14:paraId="1D83D0DB" w14:textId="77777777" w:rsidR="00A72E81" w:rsidRPr="001B6800" w:rsidRDefault="00A72E81" w:rsidP="00AF3305"/>
        </w:tc>
        <w:tc>
          <w:tcPr>
            <w:tcW w:w="2399" w:type="dxa"/>
          </w:tcPr>
          <w:p w14:paraId="64F031F4" w14:textId="77777777" w:rsidR="00A72E81" w:rsidRPr="001B6800" w:rsidRDefault="00A72E81" w:rsidP="00AF3305"/>
        </w:tc>
      </w:tr>
      <w:tr w:rsidR="0003692A" w:rsidRPr="001B6800" w14:paraId="7718E8D1" w14:textId="77777777" w:rsidTr="0003692A">
        <w:tc>
          <w:tcPr>
            <w:tcW w:w="711" w:type="dxa"/>
            <w:shd w:val="clear" w:color="auto" w:fill="17365D"/>
          </w:tcPr>
          <w:p w14:paraId="43AE3D78" w14:textId="77777777" w:rsidR="0003692A" w:rsidRPr="001B6800" w:rsidRDefault="0003692A" w:rsidP="00AF3305">
            <w:pPr>
              <w:rPr>
                <w:color w:val="FFFFFF"/>
              </w:rPr>
            </w:pPr>
          </w:p>
        </w:tc>
        <w:tc>
          <w:tcPr>
            <w:tcW w:w="5528" w:type="dxa"/>
            <w:shd w:val="clear" w:color="auto" w:fill="17365D"/>
            <w:vAlign w:val="center"/>
          </w:tcPr>
          <w:p w14:paraId="0E78FA64" w14:textId="1A8DB363" w:rsidR="0003692A" w:rsidRPr="001B6800" w:rsidRDefault="0003692A" w:rsidP="00060326">
            <w:pPr>
              <w:pStyle w:val="Default"/>
              <w:rPr>
                <w:rFonts w:ascii="Calibri" w:hAnsi="Calibri"/>
                <w:color w:val="FFFFFF"/>
                <w:sz w:val="28"/>
                <w:szCs w:val="28"/>
              </w:rPr>
            </w:pPr>
            <w:r w:rsidRPr="001B6800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EQUIPMENT/APPLIANCE SAFETY</w:t>
            </w:r>
          </w:p>
        </w:tc>
        <w:tc>
          <w:tcPr>
            <w:tcW w:w="729" w:type="dxa"/>
            <w:shd w:val="clear" w:color="auto" w:fill="17365D"/>
          </w:tcPr>
          <w:p w14:paraId="522A80FB" w14:textId="4927A592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Y</w:t>
            </w:r>
          </w:p>
        </w:tc>
        <w:tc>
          <w:tcPr>
            <w:tcW w:w="705" w:type="dxa"/>
            <w:shd w:val="clear" w:color="auto" w:fill="17365D"/>
          </w:tcPr>
          <w:p w14:paraId="43A2EEEE" w14:textId="1107AC42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N</w:t>
            </w:r>
          </w:p>
        </w:tc>
        <w:tc>
          <w:tcPr>
            <w:tcW w:w="718" w:type="dxa"/>
            <w:shd w:val="clear" w:color="auto" w:fill="17365D"/>
          </w:tcPr>
          <w:p w14:paraId="5CB500D1" w14:textId="6E6807C3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N/A</w:t>
            </w:r>
          </w:p>
        </w:tc>
        <w:tc>
          <w:tcPr>
            <w:tcW w:w="2399" w:type="dxa"/>
            <w:shd w:val="clear" w:color="auto" w:fill="17365D"/>
          </w:tcPr>
          <w:p w14:paraId="26ED4265" w14:textId="27FEAEFD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  <w:r w:rsidRPr="001B6800">
              <w:rPr>
                <w:sz w:val="28"/>
                <w:szCs w:val="28"/>
              </w:rPr>
              <w:t>Corrective Actions</w:t>
            </w:r>
          </w:p>
        </w:tc>
      </w:tr>
      <w:tr w:rsidR="0003692A" w:rsidRPr="001B6800" w14:paraId="7F420489" w14:textId="77777777" w:rsidTr="0003692A">
        <w:tc>
          <w:tcPr>
            <w:tcW w:w="711" w:type="dxa"/>
          </w:tcPr>
          <w:p w14:paraId="11A888BF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0992D3BE" w14:textId="43B6A8A6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Is the </w:t>
            </w:r>
            <w:r w:rsidR="00AE3412">
              <w:rPr>
                <w:sz w:val="20"/>
                <w:szCs w:val="20"/>
              </w:rPr>
              <w:t>oil</w:t>
            </w:r>
            <w:r w:rsidRPr="001B6800">
              <w:rPr>
                <w:sz w:val="20"/>
                <w:szCs w:val="20"/>
              </w:rPr>
              <w:t xml:space="preserve"> filtration system working properly? </w:t>
            </w:r>
          </w:p>
        </w:tc>
        <w:tc>
          <w:tcPr>
            <w:tcW w:w="729" w:type="dxa"/>
          </w:tcPr>
          <w:p w14:paraId="60D1D705" w14:textId="7E2972C4" w:rsidR="0003692A" w:rsidRPr="001B6800" w:rsidRDefault="0003692A" w:rsidP="00AF3305"/>
        </w:tc>
        <w:tc>
          <w:tcPr>
            <w:tcW w:w="705" w:type="dxa"/>
          </w:tcPr>
          <w:p w14:paraId="6D32C117" w14:textId="1724C224" w:rsidR="0003692A" w:rsidRPr="001B6800" w:rsidRDefault="0003692A" w:rsidP="00AF3305"/>
        </w:tc>
        <w:tc>
          <w:tcPr>
            <w:tcW w:w="718" w:type="dxa"/>
          </w:tcPr>
          <w:p w14:paraId="4F268D3C" w14:textId="78389925" w:rsidR="0003692A" w:rsidRPr="001B6800" w:rsidRDefault="0003692A" w:rsidP="00AF3305"/>
        </w:tc>
        <w:tc>
          <w:tcPr>
            <w:tcW w:w="2399" w:type="dxa"/>
          </w:tcPr>
          <w:p w14:paraId="150516A2" w14:textId="2E5817E1" w:rsidR="0003692A" w:rsidRPr="001B6800" w:rsidRDefault="0003692A" w:rsidP="00AF3305"/>
        </w:tc>
      </w:tr>
      <w:tr w:rsidR="00A72E81" w:rsidRPr="001B6800" w14:paraId="6906626A" w14:textId="77777777" w:rsidTr="0003692A">
        <w:tc>
          <w:tcPr>
            <w:tcW w:w="711" w:type="dxa"/>
          </w:tcPr>
          <w:p w14:paraId="541301D0" w14:textId="77777777" w:rsidR="00A72E81" w:rsidRPr="001B6800" w:rsidRDefault="00A72E81" w:rsidP="00AF3305"/>
        </w:tc>
        <w:tc>
          <w:tcPr>
            <w:tcW w:w="5528" w:type="dxa"/>
            <w:vAlign w:val="center"/>
          </w:tcPr>
          <w:p w14:paraId="78396685" w14:textId="5430B24A" w:rsidR="00A72E81" w:rsidRPr="001B6800" w:rsidRDefault="00A72E81" w:rsidP="000603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ANSUL nozzle caps in place on all nozzles?</w:t>
            </w:r>
          </w:p>
        </w:tc>
        <w:tc>
          <w:tcPr>
            <w:tcW w:w="729" w:type="dxa"/>
          </w:tcPr>
          <w:p w14:paraId="4D1EF3FA" w14:textId="77777777" w:rsidR="00A72E81" w:rsidRPr="001B6800" w:rsidRDefault="00A72E81" w:rsidP="00AF3305"/>
        </w:tc>
        <w:tc>
          <w:tcPr>
            <w:tcW w:w="705" w:type="dxa"/>
          </w:tcPr>
          <w:p w14:paraId="37829ACF" w14:textId="77777777" w:rsidR="00A72E81" w:rsidRPr="001B6800" w:rsidRDefault="00A72E81" w:rsidP="00AF3305"/>
        </w:tc>
        <w:tc>
          <w:tcPr>
            <w:tcW w:w="718" w:type="dxa"/>
          </w:tcPr>
          <w:p w14:paraId="2879BAA3" w14:textId="77777777" w:rsidR="00A72E81" w:rsidRPr="001B6800" w:rsidRDefault="00A72E81" w:rsidP="00AF3305"/>
        </w:tc>
        <w:tc>
          <w:tcPr>
            <w:tcW w:w="2399" w:type="dxa"/>
          </w:tcPr>
          <w:p w14:paraId="60F9C4F9" w14:textId="77777777" w:rsidR="00A72E81" w:rsidRPr="001B6800" w:rsidRDefault="00A72E81" w:rsidP="00AF3305"/>
        </w:tc>
      </w:tr>
      <w:tr w:rsidR="0003692A" w:rsidRPr="001B6800" w14:paraId="09BA2672" w14:textId="77777777" w:rsidTr="0003692A">
        <w:tc>
          <w:tcPr>
            <w:tcW w:w="711" w:type="dxa"/>
          </w:tcPr>
          <w:p w14:paraId="78FA59A3" w14:textId="77777777" w:rsidR="0003692A" w:rsidRPr="001B6800" w:rsidRDefault="0003692A" w:rsidP="00AF3305"/>
        </w:tc>
        <w:tc>
          <w:tcPr>
            <w:tcW w:w="5528" w:type="dxa"/>
          </w:tcPr>
          <w:p w14:paraId="374DB7B4" w14:textId="0845017C" w:rsidR="0003692A" w:rsidRPr="001B6800" w:rsidRDefault="0003692A" w:rsidP="00060326">
            <w:pPr>
              <w:pStyle w:val="Default"/>
              <w:rPr>
                <w:rFonts w:ascii="Calibri" w:hAnsi="Calibri"/>
                <w:sz w:val="28"/>
                <w:szCs w:val="28"/>
              </w:rPr>
            </w:pPr>
            <w:r w:rsidRPr="001B6800">
              <w:rPr>
                <w:sz w:val="20"/>
                <w:szCs w:val="20"/>
              </w:rPr>
              <w:t>Is there adequate personal protective equipment (PPE) available? (</w:t>
            </w:r>
            <w:proofErr w:type="gramStart"/>
            <w:r w:rsidR="00AE3412">
              <w:rPr>
                <w:sz w:val="20"/>
                <w:szCs w:val="20"/>
              </w:rPr>
              <w:t>face</w:t>
            </w:r>
            <w:proofErr w:type="gramEnd"/>
            <w:r w:rsidR="00AE3412">
              <w:rPr>
                <w:sz w:val="20"/>
                <w:szCs w:val="20"/>
              </w:rPr>
              <w:t xml:space="preserve"> shield, apron, </w:t>
            </w:r>
            <w:r w:rsidRPr="001B6800">
              <w:rPr>
                <w:sz w:val="20"/>
                <w:szCs w:val="20"/>
              </w:rPr>
              <w:t xml:space="preserve">gloves, </w:t>
            </w:r>
            <w:r w:rsidR="000633CE" w:rsidRPr="001B6800">
              <w:rPr>
                <w:sz w:val="20"/>
                <w:szCs w:val="20"/>
              </w:rPr>
              <w:t>etc.</w:t>
            </w:r>
            <w:r w:rsidRPr="001B680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729" w:type="dxa"/>
          </w:tcPr>
          <w:p w14:paraId="3B8D470A" w14:textId="064C9D97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14:paraId="35EB0B86" w14:textId="44466C18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14:paraId="1525D2B3" w14:textId="5CAD9E12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 w14:paraId="6710C749" w14:textId="0B961214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</w:p>
        </w:tc>
      </w:tr>
      <w:tr w:rsidR="00FD4D9B" w:rsidRPr="001B6800" w14:paraId="64B05F93" w14:textId="77777777" w:rsidTr="0003692A">
        <w:tc>
          <w:tcPr>
            <w:tcW w:w="711" w:type="dxa"/>
          </w:tcPr>
          <w:p w14:paraId="51ECA21D" w14:textId="77777777" w:rsidR="00FD4D9B" w:rsidRPr="001B6800" w:rsidRDefault="00FD4D9B" w:rsidP="00AF3305"/>
        </w:tc>
        <w:tc>
          <w:tcPr>
            <w:tcW w:w="5528" w:type="dxa"/>
          </w:tcPr>
          <w:p w14:paraId="7E141596" w14:textId="24A68B16" w:rsidR="00FD4D9B" w:rsidRPr="001B6800" w:rsidRDefault="00FD4D9B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face-shields and safety goggles </w:t>
            </w:r>
            <w:r>
              <w:rPr>
                <w:sz w:val="20"/>
                <w:szCs w:val="20"/>
              </w:rPr>
              <w:t>in good condition?</w:t>
            </w:r>
          </w:p>
        </w:tc>
        <w:tc>
          <w:tcPr>
            <w:tcW w:w="729" w:type="dxa"/>
          </w:tcPr>
          <w:p w14:paraId="638D20A3" w14:textId="77777777" w:rsidR="00FD4D9B" w:rsidRPr="001B6800" w:rsidRDefault="00FD4D9B" w:rsidP="001B6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14:paraId="382A04E0" w14:textId="77777777" w:rsidR="00FD4D9B" w:rsidRPr="001B6800" w:rsidRDefault="00FD4D9B" w:rsidP="001B6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14:paraId="3F09E249" w14:textId="77777777" w:rsidR="00FD4D9B" w:rsidRPr="001B6800" w:rsidRDefault="00FD4D9B" w:rsidP="001B6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 w14:paraId="793AED59" w14:textId="77777777" w:rsidR="00FD4D9B" w:rsidRPr="001B6800" w:rsidRDefault="00FD4D9B" w:rsidP="001B6800">
            <w:pPr>
              <w:jc w:val="center"/>
              <w:rPr>
                <w:sz w:val="28"/>
                <w:szCs w:val="28"/>
              </w:rPr>
            </w:pPr>
          </w:p>
        </w:tc>
      </w:tr>
      <w:tr w:rsidR="0003692A" w:rsidRPr="001B6800" w14:paraId="30062824" w14:textId="77777777" w:rsidTr="0003692A">
        <w:tc>
          <w:tcPr>
            <w:tcW w:w="711" w:type="dxa"/>
          </w:tcPr>
          <w:p w14:paraId="29B9C6D4" w14:textId="77777777" w:rsidR="0003692A" w:rsidRPr="001B6800" w:rsidRDefault="0003692A" w:rsidP="00AF3305"/>
        </w:tc>
        <w:tc>
          <w:tcPr>
            <w:tcW w:w="5528" w:type="dxa"/>
          </w:tcPr>
          <w:p w14:paraId="570D6D4F" w14:textId="7AD6106A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cleaning mops, deck brushes and squeegees in good condition? </w:t>
            </w:r>
          </w:p>
        </w:tc>
        <w:tc>
          <w:tcPr>
            <w:tcW w:w="729" w:type="dxa"/>
          </w:tcPr>
          <w:p w14:paraId="392755AD" w14:textId="77777777" w:rsidR="0003692A" w:rsidRPr="001B6800" w:rsidRDefault="0003692A" w:rsidP="00AF3305"/>
        </w:tc>
        <w:tc>
          <w:tcPr>
            <w:tcW w:w="705" w:type="dxa"/>
          </w:tcPr>
          <w:p w14:paraId="350EAFDB" w14:textId="77777777" w:rsidR="0003692A" w:rsidRPr="001B6800" w:rsidRDefault="0003692A" w:rsidP="00AF3305"/>
        </w:tc>
        <w:tc>
          <w:tcPr>
            <w:tcW w:w="718" w:type="dxa"/>
          </w:tcPr>
          <w:p w14:paraId="0F7D2E84" w14:textId="77777777" w:rsidR="0003692A" w:rsidRPr="001B6800" w:rsidRDefault="0003692A" w:rsidP="00AF3305"/>
        </w:tc>
        <w:tc>
          <w:tcPr>
            <w:tcW w:w="2399" w:type="dxa"/>
          </w:tcPr>
          <w:p w14:paraId="506E3C25" w14:textId="77777777" w:rsidR="0003692A" w:rsidRPr="001B6800" w:rsidRDefault="0003692A" w:rsidP="00AF3305"/>
        </w:tc>
      </w:tr>
      <w:tr w:rsidR="0003692A" w:rsidRPr="001B6800" w14:paraId="6BC3BEF1" w14:textId="77777777" w:rsidTr="0003692A">
        <w:tc>
          <w:tcPr>
            <w:tcW w:w="711" w:type="dxa"/>
          </w:tcPr>
          <w:p w14:paraId="6FE9CD7D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777D1A76" w14:textId="5C8D3819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mop buckets </w:t>
            </w:r>
            <w:r w:rsidR="00FD4D9B">
              <w:rPr>
                <w:sz w:val="20"/>
                <w:szCs w:val="20"/>
              </w:rPr>
              <w:t>clean and empty when not in use</w:t>
            </w:r>
            <w:r w:rsidRPr="001B6800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29" w:type="dxa"/>
          </w:tcPr>
          <w:p w14:paraId="156D09FF" w14:textId="77777777" w:rsidR="0003692A" w:rsidRPr="001B6800" w:rsidRDefault="0003692A" w:rsidP="00AF3305"/>
        </w:tc>
        <w:tc>
          <w:tcPr>
            <w:tcW w:w="705" w:type="dxa"/>
          </w:tcPr>
          <w:p w14:paraId="1325291F" w14:textId="77777777" w:rsidR="0003692A" w:rsidRPr="001B6800" w:rsidRDefault="0003692A" w:rsidP="00AF3305"/>
        </w:tc>
        <w:tc>
          <w:tcPr>
            <w:tcW w:w="718" w:type="dxa"/>
          </w:tcPr>
          <w:p w14:paraId="13A7478E" w14:textId="77777777" w:rsidR="0003692A" w:rsidRPr="001B6800" w:rsidRDefault="0003692A" w:rsidP="00AF3305"/>
        </w:tc>
        <w:tc>
          <w:tcPr>
            <w:tcW w:w="2399" w:type="dxa"/>
          </w:tcPr>
          <w:p w14:paraId="1370DC65" w14:textId="77777777" w:rsidR="0003692A" w:rsidRPr="001B6800" w:rsidRDefault="0003692A" w:rsidP="00AF3305"/>
        </w:tc>
      </w:tr>
      <w:tr w:rsidR="00A72E81" w:rsidRPr="001B6800" w14:paraId="76F03AFA" w14:textId="77777777" w:rsidTr="0003692A">
        <w:tc>
          <w:tcPr>
            <w:tcW w:w="711" w:type="dxa"/>
          </w:tcPr>
          <w:p w14:paraId="3A80B3C3" w14:textId="77777777" w:rsidR="00A72E81" w:rsidRPr="001B6800" w:rsidRDefault="00A72E81" w:rsidP="00AF3305"/>
        </w:tc>
        <w:tc>
          <w:tcPr>
            <w:tcW w:w="5528" w:type="dxa"/>
            <w:vAlign w:val="center"/>
          </w:tcPr>
          <w:p w14:paraId="767D13AE" w14:textId="09EBE526" w:rsidR="00A72E81" w:rsidRPr="001B6800" w:rsidRDefault="00AE3412" w:rsidP="000603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mop heads cleaned and hung to dry when not in use?</w:t>
            </w:r>
          </w:p>
        </w:tc>
        <w:tc>
          <w:tcPr>
            <w:tcW w:w="729" w:type="dxa"/>
          </w:tcPr>
          <w:p w14:paraId="3769043B" w14:textId="77777777" w:rsidR="00A72E81" w:rsidRPr="001B6800" w:rsidRDefault="00A72E81" w:rsidP="00AF3305"/>
        </w:tc>
        <w:tc>
          <w:tcPr>
            <w:tcW w:w="705" w:type="dxa"/>
          </w:tcPr>
          <w:p w14:paraId="52D41563" w14:textId="77777777" w:rsidR="00A72E81" w:rsidRPr="001B6800" w:rsidRDefault="00A72E81" w:rsidP="00AF3305"/>
        </w:tc>
        <w:tc>
          <w:tcPr>
            <w:tcW w:w="718" w:type="dxa"/>
          </w:tcPr>
          <w:p w14:paraId="2D455B85" w14:textId="77777777" w:rsidR="00A72E81" w:rsidRPr="001B6800" w:rsidRDefault="00A72E81" w:rsidP="00AF3305"/>
        </w:tc>
        <w:tc>
          <w:tcPr>
            <w:tcW w:w="2399" w:type="dxa"/>
          </w:tcPr>
          <w:p w14:paraId="58D4CE03" w14:textId="77777777" w:rsidR="00A72E81" w:rsidRPr="001B6800" w:rsidRDefault="00A72E81" w:rsidP="00AF3305"/>
        </w:tc>
      </w:tr>
      <w:tr w:rsidR="0003692A" w:rsidRPr="001B6800" w14:paraId="34157055" w14:textId="77777777" w:rsidTr="0003692A">
        <w:tc>
          <w:tcPr>
            <w:tcW w:w="711" w:type="dxa"/>
            <w:shd w:val="clear" w:color="auto" w:fill="17365D"/>
          </w:tcPr>
          <w:p w14:paraId="79695050" w14:textId="77777777" w:rsidR="0003692A" w:rsidRPr="001B6800" w:rsidRDefault="0003692A" w:rsidP="00AF3305"/>
        </w:tc>
        <w:tc>
          <w:tcPr>
            <w:tcW w:w="5528" w:type="dxa"/>
            <w:shd w:val="clear" w:color="auto" w:fill="17365D"/>
            <w:vAlign w:val="center"/>
          </w:tcPr>
          <w:p w14:paraId="583B0027" w14:textId="6B708513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rFonts w:ascii="Calibri" w:hAnsi="Calibri"/>
                <w:color w:val="FFFFFF"/>
                <w:sz w:val="28"/>
                <w:szCs w:val="28"/>
              </w:rPr>
              <w:t>CHEMICAL SAFETY</w:t>
            </w:r>
          </w:p>
        </w:tc>
        <w:tc>
          <w:tcPr>
            <w:tcW w:w="729" w:type="dxa"/>
            <w:shd w:val="clear" w:color="auto" w:fill="17365D"/>
          </w:tcPr>
          <w:p w14:paraId="6A81B201" w14:textId="56AE2456" w:rsidR="0003692A" w:rsidRPr="001B6800" w:rsidRDefault="0003692A" w:rsidP="00AF3305">
            <w:r w:rsidRPr="001B6800">
              <w:rPr>
                <w:sz w:val="28"/>
                <w:szCs w:val="28"/>
              </w:rPr>
              <w:t>Y</w:t>
            </w:r>
          </w:p>
        </w:tc>
        <w:tc>
          <w:tcPr>
            <w:tcW w:w="705" w:type="dxa"/>
            <w:shd w:val="clear" w:color="auto" w:fill="17365D"/>
          </w:tcPr>
          <w:p w14:paraId="0C96C867" w14:textId="71B4C996" w:rsidR="0003692A" w:rsidRPr="001B6800" w:rsidRDefault="0003692A" w:rsidP="00AF3305">
            <w:r w:rsidRPr="001B6800">
              <w:rPr>
                <w:sz w:val="28"/>
                <w:szCs w:val="28"/>
              </w:rPr>
              <w:t>N</w:t>
            </w:r>
          </w:p>
        </w:tc>
        <w:tc>
          <w:tcPr>
            <w:tcW w:w="718" w:type="dxa"/>
            <w:shd w:val="clear" w:color="auto" w:fill="17365D"/>
          </w:tcPr>
          <w:p w14:paraId="0F92CA73" w14:textId="3FA6713C" w:rsidR="0003692A" w:rsidRPr="001B6800" w:rsidRDefault="0003692A" w:rsidP="00AF3305">
            <w:r w:rsidRPr="001B6800">
              <w:rPr>
                <w:sz w:val="28"/>
                <w:szCs w:val="28"/>
              </w:rPr>
              <w:t>N/A</w:t>
            </w:r>
          </w:p>
        </w:tc>
        <w:tc>
          <w:tcPr>
            <w:tcW w:w="2399" w:type="dxa"/>
            <w:shd w:val="clear" w:color="auto" w:fill="17365D"/>
          </w:tcPr>
          <w:p w14:paraId="0D6D45A5" w14:textId="6F52DA71" w:rsidR="0003692A" w:rsidRPr="001B6800" w:rsidRDefault="0003692A" w:rsidP="00AF3305">
            <w:r w:rsidRPr="001B6800">
              <w:rPr>
                <w:sz w:val="28"/>
                <w:szCs w:val="28"/>
              </w:rPr>
              <w:t>Corrective Actions</w:t>
            </w:r>
          </w:p>
        </w:tc>
      </w:tr>
      <w:tr w:rsidR="0003692A" w:rsidRPr="001B6800" w14:paraId="68FCDD66" w14:textId="77777777" w:rsidTr="0003692A">
        <w:tc>
          <w:tcPr>
            <w:tcW w:w="711" w:type="dxa"/>
          </w:tcPr>
          <w:p w14:paraId="358338DB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06290A72" w14:textId="1FEB26E0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all cleaning chemicals properly stored? </w:t>
            </w:r>
          </w:p>
        </w:tc>
        <w:tc>
          <w:tcPr>
            <w:tcW w:w="729" w:type="dxa"/>
          </w:tcPr>
          <w:p w14:paraId="6F826591" w14:textId="1B3F2EF4" w:rsidR="0003692A" w:rsidRPr="001B6800" w:rsidRDefault="0003692A" w:rsidP="00AF3305"/>
        </w:tc>
        <w:tc>
          <w:tcPr>
            <w:tcW w:w="705" w:type="dxa"/>
          </w:tcPr>
          <w:p w14:paraId="787F67AE" w14:textId="61F8F65E" w:rsidR="0003692A" w:rsidRPr="001B6800" w:rsidRDefault="0003692A" w:rsidP="00AF3305"/>
        </w:tc>
        <w:tc>
          <w:tcPr>
            <w:tcW w:w="718" w:type="dxa"/>
          </w:tcPr>
          <w:p w14:paraId="4AB96FBA" w14:textId="2710690A" w:rsidR="0003692A" w:rsidRPr="001B6800" w:rsidRDefault="0003692A" w:rsidP="00AF3305"/>
        </w:tc>
        <w:tc>
          <w:tcPr>
            <w:tcW w:w="2399" w:type="dxa"/>
          </w:tcPr>
          <w:p w14:paraId="4700139A" w14:textId="3B9A65E5" w:rsidR="0003692A" w:rsidRPr="001B6800" w:rsidRDefault="0003692A" w:rsidP="00AF3305"/>
        </w:tc>
      </w:tr>
      <w:tr w:rsidR="0003692A" w:rsidRPr="001B6800" w14:paraId="49E2570D" w14:textId="77777777" w:rsidTr="0003692A">
        <w:tc>
          <w:tcPr>
            <w:tcW w:w="711" w:type="dxa"/>
          </w:tcPr>
          <w:p w14:paraId="47C685D2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2608951E" w14:textId="209082BE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all cleaning chemical containers properly labeled? </w:t>
            </w:r>
          </w:p>
        </w:tc>
        <w:tc>
          <w:tcPr>
            <w:tcW w:w="729" w:type="dxa"/>
          </w:tcPr>
          <w:p w14:paraId="324D72D8" w14:textId="6054E719" w:rsidR="0003692A" w:rsidRPr="001B6800" w:rsidRDefault="0003692A" w:rsidP="00AF3305"/>
        </w:tc>
        <w:tc>
          <w:tcPr>
            <w:tcW w:w="705" w:type="dxa"/>
          </w:tcPr>
          <w:p w14:paraId="603BA53A" w14:textId="34329681" w:rsidR="0003692A" w:rsidRPr="001B6800" w:rsidRDefault="0003692A" w:rsidP="00AF3305"/>
        </w:tc>
        <w:tc>
          <w:tcPr>
            <w:tcW w:w="718" w:type="dxa"/>
          </w:tcPr>
          <w:p w14:paraId="6B3E9D53" w14:textId="13C4A656" w:rsidR="0003692A" w:rsidRPr="001B6800" w:rsidRDefault="0003692A" w:rsidP="00AF3305"/>
        </w:tc>
        <w:tc>
          <w:tcPr>
            <w:tcW w:w="2399" w:type="dxa"/>
          </w:tcPr>
          <w:p w14:paraId="5C2671A3" w14:textId="7A2DF20D" w:rsidR="0003692A" w:rsidRPr="001B6800" w:rsidRDefault="0003692A" w:rsidP="00AF3305"/>
        </w:tc>
      </w:tr>
      <w:tr w:rsidR="0003692A" w:rsidRPr="001B6800" w14:paraId="40E4698E" w14:textId="77777777" w:rsidTr="0003692A">
        <w:tc>
          <w:tcPr>
            <w:tcW w:w="711" w:type="dxa"/>
          </w:tcPr>
          <w:p w14:paraId="0B326997" w14:textId="77777777" w:rsidR="0003692A" w:rsidRPr="001B6800" w:rsidRDefault="0003692A" w:rsidP="00AF3305"/>
        </w:tc>
        <w:tc>
          <w:tcPr>
            <w:tcW w:w="5528" w:type="dxa"/>
          </w:tcPr>
          <w:p w14:paraId="28096D7F" w14:textId="57E44D74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>Is PPE available to employees when using cleaning chemicals? (</w:t>
            </w:r>
            <w:proofErr w:type="gramStart"/>
            <w:r w:rsidRPr="001B6800">
              <w:rPr>
                <w:sz w:val="20"/>
                <w:szCs w:val="20"/>
              </w:rPr>
              <w:t>gloves</w:t>
            </w:r>
            <w:proofErr w:type="gramEnd"/>
            <w:r w:rsidRPr="001B6800">
              <w:rPr>
                <w:sz w:val="20"/>
                <w:szCs w:val="20"/>
              </w:rPr>
              <w:t xml:space="preserve">, goggles, etc.) </w:t>
            </w:r>
          </w:p>
        </w:tc>
        <w:tc>
          <w:tcPr>
            <w:tcW w:w="729" w:type="dxa"/>
          </w:tcPr>
          <w:p w14:paraId="0CBA57FD" w14:textId="3581DF0E" w:rsidR="0003692A" w:rsidRPr="001B6800" w:rsidRDefault="0003692A" w:rsidP="00AF3305"/>
        </w:tc>
        <w:tc>
          <w:tcPr>
            <w:tcW w:w="705" w:type="dxa"/>
          </w:tcPr>
          <w:p w14:paraId="63CE36E3" w14:textId="5256EA63" w:rsidR="0003692A" w:rsidRPr="001B6800" w:rsidRDefault="0003692A" w:rsidP="00AF3305"/>
        </w:tc>
        <w:tc>
          <w:tcPr>
            <w:tcW w:w="718" w:type="dxa"/>
          </w:tcPr>
          <w:p w14:paraId="791C8238" w14:textId="6B6AAAAF" w:rsidR="0003692A" w:rsidRPr="001B6800" w:rsidRDefault="0003692A" w:rsidP="00AF3305"/>
        </w:tc>
        <w:tc>
          <w:tcPr>
            <w:tcW w:w="2399" w:type="dxa"/>
          </w:tcPr>
          <w:p w14:paraId="55BCA3CA" w14:textId="7622E9CA" w:rsidR="0003692A" w:rsidRPr="001B6800" w:rsidRDefault="0003692A" w:rsidP="00AF3305"/>
        </w:tc>
      </w:tr>
      <w:tr w:rsidR="0003692A" w:rsidRPr="001B6800" w14:paraId="0D2BBDA7" w14:textId="77777777" w:rsidTr="0003692A">
        <w:tc>
          <w:tcPr>
            <w:tcW w:w="711" w:type="dxa"/>
          </w:tcPr>
          <w:p w14:paraId="15B23904" w14:textId="77777777" w:rsidR="0003692A" w:rsidRPr="001B6800" w:rsidRDefault="0003692A" w:rsidP="00AF3305">
            <w:pPr>
              <w:rPr>
                <w:color w:val="FFFFFF"/>
              </w:rPr>
            </w:pPr>
          </w:p>
        </w:tc>
        <w:tc>
          <w:tcPr>
            <w:tcW w:w="5528" w:type="dxa"/>
            <w:vAlign w:val="center"/>
          </w:tcPr>
          <w:p w14:paraId="71420C6B" w14:textId="72F27F66" w:rsidR="0003692A" w:rsidRPr="001B6800" w:rsidRDefault="0003692A" w:rsidP="00060326">
            <w:pPr>
              <w:pStyle w:val="Default"/>
              <w:rPr>
                <w:rFonts w:ascii="Calibri" w:hAnsi="Calibri"/>
                <w:color w:val="FFFFFF"/>
                <w:sz w:val="28"/>
                <w:szCs w:val="28"/>
              </w:rPr>
            </w:pPr>
            <w:r w:rsidRPr="001B6800">
              <w:rPr>
                <w:sz w:val="20"/>
                <w:szCs w:val="20"/>
              </w:rPr>
              <w:t xml:space="preserve">Are compressed gas cylinders properly secured with a chain? </w:t>
            </w:r>
          </w:p>
        </w:tc>
        <w:tc>
          <w:tcPr>
            <w:tcW w:w="729" w:type="dxa"/>
          </w:tcPr>
          <w:p w14:paraId="0DE34708" w14:textId="675C4502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14:paraId="6328AF95" w14:textId="59D03D7C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14:paraId="2AE4D161" w14:textId="24D39D22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 w14:paraId="27413F72" w14:textId="653FE815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</w:p>
        </w:tc>
      </w:tr>
      <w:tr w:rsidR="0003692A" w:rsidRPr="001B6800" w14:paraId="5C13B9E2" w14:textId="77777777" w:rsidTr="0003692A">
        <w:tc>
          <w:tcPr>
            <w:tcW w:w="711" w:type="dxa"/>
          </w:tcPr>
          <w:p w14:paraId="62175CD9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3551DEFA" w14:textId="2CF7D8C8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>Are material safety data sheets (MSDS) available on all chemicals?</w:t>
            </w:r>
          </w:p>
        </w:tc>
        <w:tc>
          <w:tcPr>
            <w:tcW w:w="729" w:type="dxa"/>
          </w:tcPr>
          <w:p w14:paraId="20E3F71C" w14:textId="77777777" w:rsidR="0003692A" w:rsidRPr="001B6800" w:rsidRDefault="0003692A" w:rsidP="00AF3305"/>
        </w:tc>
        <w:tc>
          <w:tcPr>
            <w:tcW w:w="705" w:type="dxa"/>
          </w:tcPr>
          <w:p w14:paraId="648BC24A" w14:textId="77777777" w:rsidR="0003692A" w:rsidRPr="001B6800" w:rsidRDefault="0003692A" w:rsidP="00AF3305"/>
        </w:tc>
        <w:tc>
          <w:tcPr>
            <w:tcW w:w="718" w:type="dxa"/>
          </w:tcPr>
          <w:p w14:paraId="60A977E8" w14:textId="77777777" w:rsidR="0003692A" w:rsidRPr="001B6800" w:rsidRDefault="0003692A" w:rsidP="00AF3305"/>
        </w:tc>
        <w:tc>
          <w:tcPr>
            <w:tcW w:w="2399" w:type="dxa"/>
          </w:tcPr>
          <w:p w14:paraId="6069F61E" w14:textId="77777777" w:rsidR="0003692A" w:rsidRPr="001B6800" w:rsidRDefault="0003692A" w:rsidP="00AF3305"/>
        </w:tc>
      </w:tr>
      <w:tr w:rsidR="000633CE" w:rsidRPr="001B6800" w14:paraId="61C9920B" w14:textId="77777777" w:rsidTr="0003692A">
        <w:tc>
          <w:tcPr>
            <w:tcW w:w="711" w:type="dxa"/>
          </w:tcPr>
          <w:p w14:paraId="061E7EED" w14:textId="77777777" w:rsidR="000633CE" w:rsidRPr="001B6800" w:rsidRDefault="000633CE" w:rsidP="00AF3305"/>
        </w:tc>
        <w:tc>
          <w:tcPr>
            <w:tcW w:w="5528" w:type="dxa"/>
            <w:vAlign w:val="center"/>
          </w:tcPr>
          <w:p w14:paraId="5AF8030B" w14:textId="77777777" w:rsidR="000633CE" w:rsidRPr="001B6800" w:rsidRDefault="000633CE" w:rsidP="000603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779998A1" w14:textId="77777777" w:rsidR="000633CE" w:rsidRPr="001B6800" w:rsidRDefault="000633CE" w:rsidP="00AF3305"/>
        </w:tc>
        <w:tc>
          <w:tcPr>
            <w:tcW w:w="705" w:type="dxa"/>
          </w:tcPr>
          <w:p w14:paraId="5A815E4F" w14:textId="77777777" w:rsidR="000633CE" w:rsidRPr="001B6800" w:rsidRDefault="000633CE" w:rsidP="00AF3305"/>
        </w:tc>
        <w:tc>
          <w:tcPr>
            <w:tcW w:w="718" w:type="dxa"/>
          </w:tcPr>
          <w:p w14:paraId="300BE66D" w14:textId="77777777" w:rsidR="000633CE" w:rsidRPr="001B6800" w:rsidRDefault="000633CE" w:rsidP="00AF3305"/>
        </w:tc>
        <w:tc>
          <w:tcPr>
            <w:tcW w:w="2399" w:type="dxa"/>
          </w:tcPr>
          <w:p w14:paraId="5393A263" w14:textId="77777777" w:rsidR="000633CE" w:rsidRPr="001B6800" w:rsidRDefault="000633CE" w:rsidP="00AF3305"/>
        </w:tc>
      </w:tr>
      <w:tr w:rsidR="0003692A" w:rsidRPr="001B6800" w14:paraId="77A5B40C" w14:textId="77777777" w:rsidTr="0003692A">
        <w:tc>
          <w:tcPr>
            <w:tcW w:w="711" w:type="dxa"/>
            <w:shd w:val="clear" w:color="auto" w:fill="17365D"/>
          </w:tcPr>
          <w:p w14:paraId="7BCEFCE6" w14:textId="77777777" w:rsidR="0003692A" w:rsidRPr="001B6800" w:rsidRDefault="0003692A" w:rsidP="00AF3305"/>
        </w:tc>
        <w:tc>
          <w:tcPr>
            <w:tcW w:w="5528" w:type="dxa"/>
            <w:shd w:val="clear" w:color="auto" w:fill="17365D"/>
            <w:vAlign w:val="center"/>
          </w:tcPr>
          <w:p w14:paraId="4EC8EFAD" w14:textId="43AEB58B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ELECTRICAL EQUIPMENT</w:t>
            </w:r>
          </w:p>
        </w:tc>
        <w:tc>
          <w:tcPr>
            <w:tcW w:w="729" w:type="dxa"/>
            <w:shd w:val="clear" w:color="auto" w:fill="17365D"/>
          </w:tcPr>
          <w:p w14:paraId="0D9F9DE3" w14:textId="20777D59" w:rsidR="0003692A" w:rsidRPr="001B6800" w:rsidRDefault="0003692A" w:rsidP="00AF3305">
            <w:r w:rsidRPr="001B6800">
              <w:rPr>
                <w:sz w:val="28"/>
                <w:szCs w:val="28"/>
              </w:rPr>
              <w:t>Y</w:t>
            </w:r>
          </w:p>
        </w:tc>
        <w:tc>
          <w:tcPr>
            <w:tcW w:w="705" w:type="dxa"/>
            <w:shd w:val="clear" w:color="auto" w:fill="17365D"/>
          </w:tcPr>
          <w:p w14:paraId="3F78BF5E" w14:textId="23108FBB" w:rsidR="0003692A" w:rsidRPr="001B6800" w:rsidRDefault="0003692A" w:rsidP="00AF3305">
            <w:r w:rsidRPr="001B6800">
              <w:rPr>
                <w:sz w:val="28"/>
                <w:szCs w:val="28"/>
              </w:rPr>
              <w:t>N</w:t>
            </w:r>
          </w:p>
        </w:tc>
        <w:tc>
          <w:tcPr>
            <w:tcW w:w="718" w:type="dxa"/>
            <w:shd w:val="clear" w:color="auto" w:fill="17365D"/>
          </w:tcPr>
          <w:p w14:paraId="165251F1" w14:textId="4D66CEF3" w:rsidR="0003692A" w:rsidRPr="001B6800" w:rsidRDefault="0003692A" w:rsidP="00AF3305">
            <w:r w:rsidRPr="001B6800">
              <w:rPr>
                <w:sz w:val="28"/>
                <w:szCs w:val="28"/>
              </w:rPr>
              <w:t>N/A</w:t>
            </w:r>
          </w:p>
        </w:tc>
        <w:tc>
          <w:tcPr>
            <w:tcW w:w="2399" w:type="dxa"/>
            <w:shd w:val="clear" w:color="auto" w:fill="17365D"/>
          </w:tcPr>
          <w:p w14:paraId="6F1E4764" w14:textId="7C1E2E32" w:rsidR="0003692A" w:rsidRPr="001B6800" w:rsidRDefault="0003692A" w:rsidP="00AF3305">
            <w:r w:rsidRPr="001B6800">
              <w:rPr>
                <w:sz w:val="28"/>
                <w:szCs w:val="28"/>
              </w:rPr>
              <w:t>Corrective Actions</w:t>
            </w:r>
          </w:p>
        </w:tc>
      </w:tr>
      <w:tr w:rsidR="0003692A" w:rsidRPr="001B6800" w14:paraId="799D5E8A" w14:textId="77777777" w:rsidTr="0003692A">
        <w:tc>
          <w:tcPr>
            <w:tcW w:w="711" w:type="dxa"/>
          </w:tcPr>
          <w:p w14:paraId="6BBB0A98" w14:textId="77777777" w:rsidR="0003692A" w:rsidRPr="001B6800" w:rsidRDefault="0003692A" w:rsidP="00AF3305"/>
        </w:tc>
        <w:tc>
          <w:tcPr>
            <w:tcW w:w="5528" w:type="dxa"/>
          </w:tcPr>
          <w:p w14:paraId="01926933" w14:textId="1293CF92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power cords for small appliances equipped with ground </w:t>
            </w:r>
            <w:proofErr w:type="gramStart"/>
            <w:r w:rsidRPr="001B6800">
              <w:rPr>
                <w:sz w:val="20"/>
                <w:szCs w:val="20"/>
              </w:rPr>
              <w:t>prong</w:t>
            </w:r>
            <w:proofErr w:type="gramEnd"/>
            <w:r w:rsidRPr="001B6800">
              <w:rPr>
                <w:sz w:val="20"/>
                <w:szCs w:val="20"/>
              </w:rPr>
              <w:t>? (</w:t>
            </w:r>
            <w:proofErr w:type="gramStart"/>
            <w:r w:rsidRPr="001B6800">
              <w:rPr>
                <w:sz w:val="20"/>
                <w:szCs w:val="20"/>
              </w:rPr>
              <w:t>some</w:t>
            </w:r>
            <w:proofErr w:type="gramEnd"/>
            <w:r w:rsidRPr="001B6800">
              <w:rPr>
                <w:sz w:val="20"/>
                <w:szCs w:val="20"/>
              </w:rPr>
              <w:t xml:space="preserve"> appliances may be double insulated and not required to have ground prong) </w:t>
            </w:r>
          </w:p>
        </w:tc>
        <w:tc>
          <w:tcPr>
            <w:tcW w:w="729" w:type="dxa"/>
          </w:tcPr>
          <w:p w14:paraId="68DA864B" w14:textId="134375A2" w:rsidR="0003692A" w:rsidRPr="001B6800" w:rsidRDefault="0003692A" w:rsidP="00AF3305"/>
        </w:tc>
        <w:tc>
          <w:tcPr>
            <w:tcW w:w="705" w:type="dxa"/>
          </w:tcPr>
          <w:p w14:paraId="225ED101" w14:textId="1E048465" w:rsidR="0003692A" w:rsidRPr="001B6800" w:rsidRDefault="0003692A" w:rsidP="00AF3305"/>
        </w:tc>
        <w:tc>
          <w:tcPr>
            <w:tcW w:w="718" w:type="dxa"/>
          </w:tcPr>
          <w:p w14:paraId="2A84C591" w14:textId="2E57E78A" w:rsidR="0003692A" w:rsidRPr="001B6800" w:rsidRDefault="0003692A" w:rsidP="00AF3305"/>
        </w:tc>
        <w:tc>
          <w:tcPr>
            <w:tcW w:w="2399" w:type="dxa"/>
          </w:tcPr>
          <w:p w14:paraId="429C19FA" w14:textId="7D5A7298" w:rsidR="0003692A" w:rsidRPr="001B6800" w:rsidRDefault="0003692A" w:rsidP="00AF3305"/>
        </w:tc>
      </w:tr>
      <w:tr w:rsidR="0003692A" w:rsidRPr="001B6800" w14:paraId="394DC27B" w14:textId="77777777" w:rsidTr="0003692A">
        <w:tc>
          <w:tcPr>
            <w:tcW w:w="711" w:type="dxa"/>
          </w:tcPr>
          <w:p w14:paraId="2540C25B" w14:textId="77777777" w:rsidR="0003692A" w:rsidRPr="001B6800" w:rsidRDefault="0003692A" w:rsidP="00AF3305"/>
        </w:tc>
        <w:tc>
          <w:tcPr>
            <w:tcW w:w="5528" w:type="dxa"/>
          </w:tcPr>
          <w:p w14:paraId="406CD807" w14:textId="60FB4C42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</w:t>
            </w:r>
            <w:proofErr w:type="gramStart"/>
            <w:r w:rsidRPr="001B6800">
              <w:rPr>
                <w:sz w:val="20"/>
                <w:szCs w:val="20"/>
              </w:rPr>
              <w:t>power</w:t>
            </w:r>
            <w:proofErr w:type="gramEnd"/>
            <w:r w:rsidRPr="001B6800">
              <w:rPr>
                <w:sz w:val="20"/>
                <w:szCs w:val="20"/>
              </w:rPr>
              <w:t xml:space="preserve"> cords </w:t>
            </w:r>
            <w:r w:rsidR="0035263E">
              <w:rPr>
                <w:sz w:val="20"/>
                <w:szCs w:val="20"/>
              </w:rPr>
              <w:t>in good condition?</w:t>
            </w:r>
            <w:r w:rsidRPr="001B68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</w:tcPr>
          <w:p w14:paraId="2AA85C83" w14:textId="4639E619" w:rsidR="0003692A" w:rsidRPr="001B6800" w:rsidRDefault="0003692A" w:rsidP="00AF3305"/>
        </w:tc>
        <w:tc>
          <w:tcPr>
            <w:tcW w:w="705" w:type="dxa"/>
          </w:tcPr>
          <w:p w14:paraId="17F1CA82" w14:textId="363D22A7" w:rsidR="0003692A" w:rsidRPr="001B6800" w:rsidRDefault="0003692A" w:rsidP="00AF3305"/>
        </w:tc>
        <w:tc>
          <w:tcPr>
            <w:tcW w:w="718" w:type="dxa"/>
          </w:tcPr>
          <w:p w14:paraId="31F2AA8E" w14:textId="626724C7" w:rsidR="0003692A" w:rsidRPr="001B6800" w:rsidRDefault="0003692A" w:rsidP="00AF3305"/>
        </w:tc>
        <w:tc>
          <w:tcPr>
            <w:tcW w:w="2399" w:type="dxa"/>
          </w:tcPr>
          <w:p w14:paraId="4585CE72" w14:textId="29FAC468" w:rsidR="0003692A" w:rsidRPr="001B6800" w:rsidRDefault="0003692A" w:rsidP="00AF3305"/>
        </w:tc>
      </w:tr>
      <w:tr w:rsidR="0003692A" w:rsidRPr="001B6800" w14:paraId="3D6C6C95" w14:textId="77777777" w:rsidTr="0003692A">
        <w:tc>
          <w:tcPr>
            <w:tcW w:w="711" w:type="dxa"/>
          </w:tcPr>
          <w:p w14:paraId="772AC511" w14:textId="77777777" w:rsidR="0003692A" w:rsidRPr="001B6800" w:rsidRDefault="0003692A" w:rsidP="00AF3305"/>
        </w:tc>
        <w:tc>
          <w:tcPr>
            <w:tcW w:w="5528" w:type="dxa"/>
          </w:tcPr>
          <w:p w14:paraId="3ED71BF4" w14:textId="10A841F0" w:rsidR="0003692A" w:rsidRPr="001B6800" w:rsidRDefault="0003692A" w:rsidP="00060326">
            <w:pPr>
              <w:pStyle w:val="Default"/>
              <w:rPr>
                <w:rFonts w:ascii="Calibri" w:hAnsi="Calibri"/>
                <w:sz w:val="28"/>
                <w:szCs w:val="28"/>
              </w:rPr>
            </w:pPr>
            <w:r w:rsidRPr="001B6800">
              <w:rPr>
                <w:sz w:val="20"/>
                <w:szCs w:val="20"/>
              </w:rPr>
              <w:t xml:space="preserve">Are all </w:t>
            </w:r>
            <w:r w:rsidR="00AE3412">
              <w:rPr>
                <w:sz w:val="20"/>
                <w:szCs w:val="20"/>
              </w:rPr>
              <w:t>electrical panels</w:t>
            </w:r>
            <w:r w:rsidRPr="001B6800">
              <w:rPr>
                <w:sz w:val="20"/>
                <w:szCs w:val="20"/>
              </w:rPr>
              <w:t xml:space="preserve"> clear of obstruction? (</w:t>
            </w:r>
            <w:proofErr w:type="gramStart"/>
            <w:r w:rsidRPr="001B6800">
              <w:rPr>
                <w:sz w:val="20"/>
                <w:szCs w:val="20"/>
              </w:rPr>
              <w:t>no</w:t>
            </w:r>
            <w:proofErr w:type="gramEnd"/>
            <w:r w:rsidRPr="001B6800">
              <w:rPr>
                <w:sz w:val="20"/>
                <w:szCs w:val="20"/>
              </w:rPr>
              <w:t xml:space="preserve"> materials stored in front of access panel…minimum 3</w:t>
            </w:r>
            <w:r w:rsidR="00AE3412">
              <w:rPr>
                <w:sz w:val="20"/>
                <w:szCs w:val="20"/>
              </w:rPr>
              <w:t>6</w:t>
            </w:r>
            <w:r w:rsidRPr="001B6800">
              <w:rPr>
                <w:sz w:val="20"/>
                <w:szCs w:val="20"/>
              </w:rPr>
              <w:t xml:space="preserve"> inches) </w:t>
            </w:r>
          </w:p>
        </w:tc>
        <w:tc>
          <w:tcPr>
            <w:tcW w:w="729" w:type="dxa"/>
          </w:tcPr>
          <w:p w14:paraId="5D58465E" w14:textId="5827C230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14:paraId="1E905F1D" w14:textId="0851A354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14:paraId="239DA2A5" w14:textId="3EF3729B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 w14:paraId="717555E0" w14:textId="1C807AC7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</w:p>
        </w:tc>
      </w:tr>
      <w:tr w:rsidR="0003692A" w:rsidRPr="001B6800" w14:paraId="5F5FF5DA" w14:textId="77777777" w:rsidTr="0003692A">
        <w:tc>
          <w:tcPr>
            <w:tcW w:w="711" w:type="dxa"/>
          </w:tcPr>
          <w:p w14:paraId="038E73DD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0AFF8FB3" w14:textId="5F242890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all circuit breaker switches properly labeled? </w:t>
            </w:r>
          </w:p>
        </w:tc>
        <w:tc>
          <w:tcPr>
            <w:tcW w:w="729" w:type="dxa"/>
          </w:tcPr>
          <w:p w14:paraId="0938722A" w14:textId="77777777" w:rsidR="0003692A" w:rsidRPr="001B6800" w:rsidRDefault="0003692A" w:rsidP="00AF3305"/>
        </w:tc>
        <w:tc>
          <w:tcPr>
            <w:tcW w:w="705" w:type="dxa"/>
          </w:tcPr>
          <w:p w14:paraId="55806835" w14:textId="77777777" w:rsidR="0003692A" w:rsidRPr="001B6800" w:rsidRDefault="0003692A" w:rsidP="00AF3305"/>
        </w:tc>
        <w:tc>
          <w:tcPr>
            <w:tcW w:w="718" w:type="dxa"/>
          </w:tcPr>
          <w:p w14:paraId="3A2AA6E0" w14:textId="77777777" w:rsidR="0003692A" w:rsidRPr="001B6800" w:rsidRDefault="0003692A" w:rsidP="00AF3305"/>
        </w:tc>
        <w:tc>
          <w:tcPr>
            <w:tcW w:w="2399" w:type="dxa"/>
          </w:tcPr>
          <w:p w14:paraId="1150AF40" w14:textId="77777777" w:rsidR="0003692A" w:rsidRPr="001B6800" w:rsidRDefault="0003692A" w:rsidP="00AF3305"/>
        </w:tc>
      </w:tr>
      <w:tr w:rsidR="0003692A" w:rsidRPr="001B6800" w14:paraId="67310AF0" w14:textId="77777777" w:rsidTr="0003692A">
        <w:tc>
          <w:tcPr>
            <w:tcW w:w="711" w:type="dxa"/>
          </w:tcPr>
          <w:p w14:paraId="55537435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7D9DF9BB" w14:textId="64EDD5E2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face plates installed on all electrical receptacles? </w:t>
            </w:r>
          </w:p>
        </w:tc>
        <w:tc>
          <w:tcPr>
            <w:tcW w:w="729" w:type="dxa"/>
          </w:tcPr>
          <w:p w14:paraId="30826B07" w14:textId="77777777" w:rsidR="0003692A" w:rsidRPr="001B6800" w:rsidRDefault="0003692A" w:rsidP="00AF3305"/>
        </w:tc>
        <w:tc>
          <w:tcPr>
            <w:tcW w:w="705" w:type="dxa"/>
          </w:tcPr>
          <w:p w14:paraId="1650BB32" w14:textId="77777777" w:rsidR="0003692A" w:rsidRPr="001B6800" w:rsidRDefault="0003692A" w:rsidP="00AF3305"/>
        </w:tc>
        <w:tc>
          <w:tcPr>
            <w:tcW w:w="718" w:type="dxa"/>
          </w:tcPr>
          <w:p w14:paraId="322A23DD" w14:textId="77777777" w:rsidR="0003692A" w:rsidRPr="001B6800" w:rsidRDefault="0003692A" w:rsidP="00AF3305"/>
        </w:tc>
        <w:tc>
          <w:tcPr>
            <w:tcW w:w="2399" w:type="dxa"/>
          </w:tcPr>
          <w:p w14:paraId="15AE9FB1" w14:textId="77777777" w:rsidR="0003692A" w:rsidRPr="001B6800" w:rsidRDefault="0003692A" w:rsidP="00AF3305"/>
        </w:tc>
      </w:tr>
      <w:tr w:rsidR="0003692A" w:rsidRPr="001B6800" w14:paraId="1F554D67" w14:textId="77777777" w:rsidTr="0003692A">
        <w:tc>
          <w:tcPr>
            <w:tcW w:w="711" w:type="dxa"/>
          </w:tcPr>
          <w:p w14:paraId="5F7D7785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6B5F1D74" w14:textId="2AAF82F5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face plates installed on all light switches? </w:t>
            </w:r>
          </w:p>
        </w:tc>
        <w:tc>
          <w:tcPr>
            <w:tcW w:w="729" w:type="dxa"/>
          </w:tcPr>
          <w:p w14:paraId="3AF9D9CF" w14:textId="77777777" w:rsidR="0003692A" w:rsidRPr="001B6800" w:rsidRDefault="0003692A" w:rsidP="00AF3305"/>
        </w:tc>
        <w:tc>
          <w:tcPr>
            <w:tcW w:w="705" w:type="dxa"/>
          </w:tcPr>
          <w:p w14:paraId="1E25BEFB" w14:textId="77777777" w:rsidR="0003692A" w:rsidRPr="001B6800" w:rsidRDefault="0003692A" w:rsidP="00AF3305"/>
        </w:tc>
        <w:tc>
          <w:tcPr>
            <w:tcW w:w="718" w:type="dxa"/>
          </w:tcPr>
          <w:p w14:paraId="291C626D" w14:textId="77777777" w:rsidR="0003692A" w:rsidRPr="001B6800" w:rsidRDefault="0003692A" w:rsidP="00AF3305"/>
        </w:tc>
        <w:tc>
          <w:tcPr>
            <w:tcW w:w="2399" w:type="dxa"/>
          </w:tcPr>
          <w:p w14:paraId="40F8AEC3" w14:textId="77777777" w:rsidR="0003692A" w:rsidRPr="001B6800" w:rsidRDefault="0003692A" w:rsidP="00AF3305"/>
        </w:tc>
      </w:tr>
      <w:tr w:rsidR="0003692A" w:rsidRPr="001B6800" w14:paraId="47C5379E" w14:textId="77777777" w:rsidTr="0003692A">
        <w:tc>
          <w:tcPr>
            <w:tcW w:w="711" w:type="dxa"/>
          </w:tcPr>
          <w:p w14:paraId="268724BD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2999229B" w14:textId="0D62D879" w:rsidR="0003692A" w:rsidRPr="001B6800" w:rsidRDefault="0035263E" w:rsidP="000603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all removable panels in place on all equipment?</w:t>
            </w:r>
          </w:p>
        </w:tc>
        <w:tc>
          <w:tcPr>
            <w:tcW w:w="729" w:type="dxa"/>
          </w:tcPr>
          <w:p w14:paraId="72D153C5" w14:textId="77777777" w:rsidR="0003692A" w:rsidRPr="001B6800" w:rsidRDefault="0003692A" w:rsidP="00AF3305"/>
        </w:tc>
        <w:tc>
          <w:tcPr>
            <w:tcW w:w="705" w:type="dxa"/>
          </w:tcPr>
          <w:p w14:paraId="6387A6FF" w14:textId="77777777" w:rsidR="0003692A" w:rsidRPr="001B6800" w:rsidRDefault="0003692A" w:rsidP="00AF3305"/>
        </w:tc>
        <w:tc>
          <w:tcPr>
            <w:tcW w:w="718" w:type="dxa"/>
          </w:tcPr>
          <w:p w14:paraId="661E7D58" w14:textId="77777777" w:rsidR="0003692A" w:rsidRPr="001B6800" w:rsidRDefault="0003692A" w:rsidP="00AF3305"/>
        </w:tc>
        <w:tc>
          <w:tcPr>
            <w:tcW w:w="2399" w:type="dxa"/>
          </w:tcPr>
          <w:p w14:paraId="3ABB8AB6" w14:textId="77777777" w:rsidR="0003692A" w:rsidRPr="001B6800" w:rsidRDefault="0003692A" w:rsidP="00AF3305"/>
        </w:tc>
      </w:tr>
      <w:tr w:rsidR="00A72E81" w:rsidRPr="001B6800" w14:paraId="1588F16E" w14:textId="77777777" w:rsidTr="0003692A">
        <w:tc>
          <w:tcPr>
            <w:tcW w:w="711" w:type="dxa"/>
          </w:tcPr>
          <w:p w14:paraId="435BD2AA" w14:textId="77777777" w:rsidR="00A72E81" w:rsidRPr="001B6800" w:rsidRDefault="00A72E81" w:rsidP="00AF3305"/>
        </w:tc>
        <w:tc>
          <w:tcPr>
            <w:tcW w:w="5528" w:type="dxa"/>
            <w:vAlign w:val="center"/>
          </w:tcPr>
          <w:p w14:paraId="34ADA8FD" w14:textId="77777777" w:rsidR="00A72E81" w:rsidRPr="001B6800" w:rsidRDefault="00A72E81" w:rsidP="000603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0538B49A" w14:textId="77777777" w:rsidR="00A72E81" w:rsidRPr="001B6800" w:rsidRDefault="00A72E81" w:rsidP="00AF3305"/>
        </w:tc>
        <w:tc>
          <w:tcPr>
            <w:tcW w:w="705" w:type="dxa"/>
          </w:tcPr>
          <w:p w14:paraId="6B751E62" w14:textId="77777777" w:rsidR="00A72E81" w:rsidRPr="001B6800" w:rsidRDefault="00A72E81" w:rsidP="00AF3305"/>
        </w:tc>
        <w:tc>
          <w:tcPr>
            <w:tcW w:w="718" w:type="dxa"/>
          </w:tcPr>
          <w:p w14:paraId="071B766A" w14:textId="77777777" w:rsidR="00A72E81" w:rsidRPr="001B6800" w:rsidRDefault="00A72E81" w:rsidP="00AF3305"/>
        </w:tc>
        <w:tc>
          <w:tcPr>
            <w:tcW w:w="2399" w:type="dxa"/>
          </w:tcPr>
          <w:p w14:paraId="439A67B2" w14:textId="77777777" w:rsidR="00A72E81" w:rsidRPr="001B6800" w:rsidRDefault="00A72E81" w:rsidP="00AF3305"/>
        </w:tc>
      </w:tr>
      <w:tr w:rsidR="0003692A" w:rsidRPr="001B6800" w14:paraId="6426D17B" w14:textId="77777777" w:rsidTr="0003692A">
        <w:tc>
          <w:tcPr>
            <w:tcW w:w="711" w:type="dxa"/>
            <w:shd w:val="clear" w:color="auto" w:fill="17365D"/>
          </w:tcPr>
          <w:p w14:paraId="73F37785" w14:textId="77777777" w:rsidR="0003692A" w:rsidRPr="001B6800" w:rsidRDefault="0003692A" w:rsidP="00AF3305"/>
        </w:tc>
        <w:tc>
          <w:tcPr>
            <w:tcW w:w="5528" w:type="dxa"/>
            <w:shd w:val="clear" w:color="auto" w:fill="17365D"/>
          </w:tcPr>
          <w:p w14:paraId="5E3D2253" w14:textId="23F7A808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FIRE/LIFE SAFETY</w:t>
            </w:r>
          </w:p>
        </w:tc>
        <w:tc>
          <w:tcPr>
            <w:tcW w:w="729" w:type="dxa"/>
            <w:shd w:val="clear" w:color="auto" w:fill="17365D"/>
          </w:tcPr>
          <w:p w14:paraId="6A5AB17A" w14:textId="6EF60CE0" w:rsidR="0003692A" w:rsidRPr="001B6800" w:rsidRDefault="0003692A" w:rsidP="00AF3305">
            <w:r w:rsidRPr="001B6800">
              <w:rPr>
                <w:sz w:val="28"/>
                <w:szCs w:val="28"/>
              </w:rPr>
              <w:t>Y</w:t>
            </w:r>
          </w:p>
        </w:tc>
        <w:tc>
          <w:tcPr>
            <w:tcW w:w="705" w:type="dxa"/>
            <w:shd w:val="clear" w:color="auto" w:fill="17365D"/>
          </w:tcPr>
          <w:p w14:paraId="345781AB" w14:textId="7058E2A3" w:rsidR="0003692A" w:rsidRPr="001B6800" w:rsidRDefault="0003692A" w:rsidP="00AF3305">
            <w:r w:rsidRPr="001B6800">
              <w:rPr>
                <w:sz w:val="28"/>
                <w:szCs w:val="28"/>
              </w:rPr>
              <w:t>N</w:t>
            </w:r>
          </w:p>
        </w:tc>
        <w:tc>
          <w:tcPr>
            <w:tcW w:w="718" w:type="dxa"/>
            <w:shd w:val="clear" w:color="auto" w:fill="17365D"/>
          </w:tcPr>
          <w:p w14:paraId="1C1649A0" w14:textId="1CFB6B65" w:rsidR="0003692A" w:rsidRPr="001B6800" w:rsidRDefault="0003692A" w:rsidP="00AF3305">
            <w:r w:rsidRPr="001B6800">
              <w:rPr>
                <w:sz w:val="28"/>
                <w:szCs w:val="28"/>
              </w:rPr>
              <w:t>N/A</w:t>
            </w:r>
          </w:p>
        </w:tc>
        <w:tc>
          <w:tcPr>
            <w:tcW w:w="2399" w:type="dxa"/>
            <w:shd w:val="clear" w:color="auto" w:fill="17365D"/>
          </w:tcPr>
          <w:p w14:paraId="1E134410" w14:textId="7453D5FC" w:rsidR="0003692A" w:rsidRPr="001B6800" w:rsidRDefault="0003692A" w:rsidP="00AF3305">
            <w:r w:rsidRPr="001B6800">
              <w:rPr>
                <w:sz w:val="28"/>
                <w:szCs w:val="28"/>
              </w:rPr>
              <w:t>Corrective Actions</w:t>
            </w:r>
          </w:p>
        </w:tc>
      </w:tr>
      <w:tr w:rsidR="0003692A" w:rsidRPr="001B6800" w14:paraId="76F7965F" w14:textId="77777777" w:rsidTr="0003692A">
        <w:tc>
          <w:tcPr>
            <w:tcW w:w="711" w:type="dxa"/>
          </w:tcPr>
          <w:p w14:paraId="403F5A50" w14:textId="77777777" w:rsidR="0003692A" w:rsidRPr="001B6800" w:rsidRDefault="0003692A" w:rsidP="00AF3305"/>
        </w:tc>
        <w:tc>
          <w:tcPr>
            <w:tcW w:w="5528" w:type="dxa"/>
          </w:tcPr>
          <w:p w14:paraId="597887DA" w14:textId="26DCB6BF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portable fire extinguishers properly wall-mounted in strategic locations? </w:t>
            </w:r>
          </w:p>
        </w:tc>
        <w:tc>
          <w:tcPr>
            <w:tcW w:w="729" w:type="dxa"/>
          </w:tcPr>
          <w:p w14:paraId="00009968" w14:textId="7C5B9640" w:rsidR="0003692A" w:rsidRPr="001B6800" w:rsidRDefault="0003692A" w:rsidP="00AF3305"/>
        </w:tc>
        <w:tc>
          <w:tcPr>
            <w:tcW w:w="705" w:type="dxa"/>
          </w:tcPr>
          <w:p w14:paraId="3209CAC7" w14:textId="609FFF6C" w:rsidR="0003692A" w:rsidRPr="001B6800" w:rsidRDefault="0003692A" w:rsidP="00AF3305"/>
        </w:tc>
        <w:tc>
          <w:tcPr>
            <w:tcW w:w="718" w:type="dxa"/>
          </w:tcPr>
          <w:p w14:paraId="3CB4FD46" w14:textId="7516BAE8" w:rsidR="0003692A" w:rsidRPr="001B6800" w:rsidRDefault="0003692A" w:rsidP="00AF3305"/>
        </w:tc>
        <w:tc>
          <w:tcPr>
            <w:tcW w:w="2399" w:type="dxa"/>
          </w:tcPr>
          <w:p w14:paraId="06654AEA" w14:textId="040D4CF9" w:rsidR="0003692A" w:rsidRPr="001B6800" w:rsidRDefault="0003692A" w:rsidP="00AF3305"/>
        </w:tc>
      </w:tr>
      <w:tr w:rsidR="0003692A" w:rsidRPr="001B6800" w14:paraId="60DD2204" w14:textId="77777777" w:rsidTr="0003692A">
        <w:tc>
          <w:tcPr>
            <w:tcW w:w="711" w:type="dxa"/>
          </w:tcPr>
          <w:p w14:paraId="1350B087" w14:textId="77777777" w:rsidR="0003692A" w:rsidRPr="001B6800" w:rsidRDefault="0003692A" w:rsidP="00AF3305"/>
        </w:tc>
        <w:tc>
          <w:tcPr>
            <w:tcW w:w="5528" w:type="dxa"/>
          </w:tcPr>
          <w:p w14:paraId="1990E1D1" w14:textId="1ABC781F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>Are portable fire extinguishers properly inspected? (</w:t>
            </w:r>
            <w:proofErr w:type="gramStart"/>
            <w:r w:rsidRPr="001B6800">
              <w:rPr>
                <w:sz w:val="20"/>
                <w:szCs w:val="20"/>
              </w:rPr>
              <w:t>fire</w:t>
            </w:r>
            <w:proofErr w:type="gramEnd"/>
            <w:r w:rsidRPr="001B6800">
              <w:rPr>
                <w:sz w:val="20"/>
                <w:szCs w:val="20"/>
              </w:rPr>
              <w:t xml:space="preserve"> extinguishers should be inspected by qualified technician at least once every 12 months</w:t>
            </w:r>
            <w:r>
              <w:rPr>
                <w:sz w:val="20"/>
                <w:szCs w:val="20"/>
              </w:rPr>
              <w:t>, with monthly visual inspections documented on the tag</w:t>
            </w:r>
            <w:r w:rsidRPr="001B680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729" w:type="dxa"/>
          </w:tcPr>
          <w:p w14:paraId="6633E04C" w14:textId="1DB5A601" w:rsidR="0003692A" w:rsidRPr="001B6800" w:rsidRDefault="0003692A" w:rsidP="00AF3305"/>
        </w:tc>
        <w:tc>
          <w:tcPr>
            <w:tcW w:w="705" w:type="dxa"/>
          </w:tcPr>
          <w:p w14:paraId="6F30A77C" w14:textId="5CAE358D" w:rsidR="0003692A" w:rsidRPr="001B6800" w:rsidRDefault="0003692A" w:rsidP="00AF3305"/>
        </w:tc>
        <w:tc>
          <w:tcPr>
            <w:tcW w:w="718" w:type="dxa"/>
          </w:tcPr>
          <w:p w14:paraId="3896451F" w14:textId="22493D1D" w:rsidR="0003692A" w:rsidRPr="001B6800" w:rsidRDefault="0003692A" w:rsidP="00AF3305"/>
        </w:tc>
        <w:tc>
          <w:tcPr>
            <w:tcW w:w="2399" w:type="dxa"/>
          </w:tcPr>
          <w:p w14:paraId="77E68083" w14:textId="6EBA41AC" w:rsidR="0003692A" w:rsidRPr="001B6800" w:rsidRDefault="0003692A" w:rsidP="00AF3305"/>
        </w:tc>
      </w:tr>
      <w:tr w:rsidR="0003692A" w:rsidRPr="001B6800" w14:paraId="495CFF02" w14:textId="77777777" w:rsidTr="0003692A">
        <w:tc>
          <w:tcPr>
            <w:tcW w:w="711" w:type="dxa"/>
          </w:tcPr>
          <w:p w14:paraId="1E6EDA2F" w14:textId="77777777" w:rsidR="0003692A" w:rsidRPr="001B6800" w:rsidRDefault="0003692A" w:rsidP="00AF3305"/>
        </w:tc>
        <w:tc>
          <w:tcPr>
            <w:tcW w:w="5528" w:type="dxa"/>
          </w:tcPr>
          <w:p w14:paraId="1DB4F1AD" w14:textId="30B8F612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Do all fire extinguishers appear to be in working order and properly charged? </w:t>
            </w:r>
          </w:p>
        </w:tc>
        <w:tc>
          <w:tcPr>
            <w:tcW w:w="729" w:type="dxa"/>
          </w:tcPr>
          <w:p w14:paraId="41A840F4" w14:textId="6E46FFD9" w:rsidR="0003692A" w:rsidRPr="001B6800" w:rsidRDefault="0003692A" w:rsidP="00AF3305"/>
        </w:tc>
        <w:tc>
          <w:tcPr>
            <w:tcW w:w="705" w:type="dxa"/>
          </w:tcPr>
          <w:p w14:paraId="6ED0B8F0" w14:textId="34D21754" w:rsidR="0003692A" w:rsidRPr="001B6800" w:rsidRDefault="0003692A" w:rsidP="00AF3305"/>
        </w:tc>
        <w:tc>
          <w:tcPr>
            <w:tcW w:w="718" w:type="dxa"/>
          </w:tcPr>
          <w:p w14:paraId="5853C965" w14:textId="7AD5AFC7" w:rsidR="0003692A" w:rsidRPr="001B6800" w:rsidRDefault="0003692A" w:rsidP="00AF3305"/>
        </w:tc>
        <w:tc>
          <w:tcPr>
            <w:tcW w:w="2399" w:type="dxa"/>
          </w:tcPr>
          <w:p w14:paraId="21620B6C" w14:textId="72C56352" w:rsidR="0003692A" w:rsidRPr="001B6800" w:rsidRDefault="0003692A" w:rsidP="00AF3305"/>
        </w:tc>
      </w:tr>
      <w:tr w:rsidR="0003692A" w:rsidRPr="001B6800" w14:paraId="0AB3CC0E" w14:textId="77777777" w:rsidTr="0003692A">
        <w:tc>
          <w:tcPr>
            <w:tcW w:w="711" w:type="dxa"/>
          </w:tcPr>
          <w:p w14:paraId="0FAFC23A" w14:textId="77777777" w:rsidR="0003692A" w:rsidRPr="001B6800" w:rsidRDefault="0003692A" w:rsidP="00AF3305"/>
        </w:tc>
        <w:tc>
          <w:tcPr>
            <w:tcW w:w="5528" w:type="dxa"/>
          </w:tcPr>
          <w:p w14:paraId="64BADE05" w14:textId="19D6C116" w:rsidR="0003692A" w:rsidRPr="001B6800" w:rsidRDefault="0003692A" w:rsidP="00060326">
            <w:pPr>
              <w:pStyle w:val="Default"/>
              <w:rPr>
                <w:rFonts w:ascii="Calibri" w:hAnsi="Calibri"/>
                <w:sz w:val="28"/>
                <w:szCs w:val="28"/>
              </w:rPr>
            </w:pPr>
            <w:r w:rsidRPr="001B6800">
              <w:rPr>
                <w:sz w:val="20"/>
                <w:szCs w:val="20"/>
              </w:rPr>
              <w:t xml:space="preserve">Is there at least 3 ft. of clearance (unobstructed access) to the portable fire extinguishers? </w:t>
            </w:r>
          </w:p>
        </w:tc>
        <w:tc>
          <w:tcPr>
            <w:tcW w:w="729" w:type="dxa"/>
          </w:tcPr>
          <w:p w14:paraId="6FE4536F" w14:textId="4DA55BD2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14:paraId="2561BF90" w14:textId="5BC0652C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14:paraId="31FEC311" w14:textId="7EF639AC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 w14:paraId="158E2F28" w14:textId="470F82E1" w:rsidR="0003692A" w:rsidRPr="001B6800" w:rsidRDefault="0003692A" w:rsidP="001B6800">
            <w:pPr>
              <w:jc w:val="center"/>
              <w:rPr>
                <w:sz w:val="28"/>
                <w:szCs w:val="28"/>
              </w:rPr>
            </w:pPr>
          </w:p>
        </w:tc>
      </w:tr>
      <w:tr w:rsidR="0003692A" w:rsidRPr="001B6800" w14:paraId="1DDAD37E" w14:textId="77777777" w:rsidTr="0003692A">
        <w:tc>
          <w:tcPr>
            <w:tcW w:w="711" w:type="dxa"/>
          </w:tcPr>
          <w:p w14:paraId="2EA7E33E" w14:textId="77777777" w:rsidR="0003692A" w:rsidRPr="001B6800" w:rsidRDefault="0003692A" w:rsidP="00AF3305"/>
        </w:tc>
        <w:tc>
          <w:tcPr>
            <w:tcW w:w="5528" w:type="dxa"/>
          </w:tcPr>
          <w:p w14:paraId="79C5972A" w14:textId="4FE5B9BD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>Does the automatic extinguishing system</w:t>
            </w:r>
            <w:r w:rsidR="0035263E">
              <w:rPr>
                <w:sz w:val="20"/>
                <w:szCs w:val="20"/>
              </w:rPr>
              <w:t xml:space="preserve"> (ANSUL)</w:t>
            </w:r>
            <w:r w:rsidRPr="001B6800">
              <w:rPr>
                <w:sz w:val="20"/>
                <w:szCs w:val="20"/>
              </w:rPr>
              <w:t xml:space="preserve"> have a current inspection tag? </w:t>
            </w:r>
          </w:p>
        </w:tc>
        <w:tc>
          <w:tcPr>
            <w:tcW w:w="729" w:type="dxa"/>
          </w:tcPr>
          <w:p w14:paraId="2C4517B3" w14:textId="77777777" w:rsidR="0003692A" w:rsidRPr="001B6800" w:rsidRDefault="0003692A" w:rsidP="00AF3305"/>
        </w:tc>
        <w:tc>
          <w:tcPr>
            <w:tcW w:w="705" w:type="dxa"/>
          </w:tcPr>
          <w:p w14:paraId="71AB082A" w14:textId="77777777" w:rsidR="0003692A" w:rsidRPr="001B6800" w:rsidRDefault="0003692A" w:rsidP="00AF3305"/>
        </w:tc>
        <w:tc>
          <w:tcPr>
            <w:tcW w:w="718" w:type="dxa"/>
          </w:tcPr>
          <w:p w14:paraId="496520CE" w14:textId="77777777" w:rsidR="0003692A" w:rsidRPr="001B6800" w:rsidRDefault="0003692A" w:rsidP="00AF3305"/>
        </w:tc>
        <w:tc>
          <w:tcPr>
            <w:tcW w:w="2399" w:type="dxa"/>
          </w:tcPr>
          <w:p w14:paraId="47A847E4" w14:textId="77777777" w:rsidR="0003692A" w:rsidRPr="001B6800" w:rsidRDefault="0003692A" w:rsidP="00AF3305"/>
        </w:tc>
      </w:tr>
      <w:tr w:rsidR="0003692A" w:rsidRPr="001B6800" w14:paraId="7F986E82" w14:textId="77777777" w:rsidTr="0003692A">
        <w:tc>
          <w:tcPr>
            <w:tcW w:w="711" w:type="dxa"/>
          </w:tcPr>
          <w:p w14:paraId="6EF03E32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118EF190" w14:textId="3A5A4FEB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all exits marked &amp; properly illuminated? </w:t>
            </w:r>
          </w:p>
        </w:tc>
        <w:tc>
          <w:tcPr>
            <w:tcW w:w="729" w:type="dxa"/>
          </w:tcPr>
          <w:p w14:paraId="33D5DC48" w14:textId="77777777" w:rsidR="0003692A" w:rsidRPr="001B6800" w:rsidRDefault="0003692A" w:rsidP="00AF3305"/>
        </w:tc>
        <w:tc>
          <w:tcPr>
            <w:tcW w:w="705" w:type="dxa"/>
          </w:tcPr>
          <w:p w14:paraId="2E708E20" w14:textId="77777777" w:rsidR="0003692A" w:rsidRPr="001B6800" w:rsidRDefault="0003692A" w:rsidP="00AF3305"/>
        </w:tc>
        <w:tc>
          <w:tcPr>
            <w:tcW w:w="718" w:type="dxa"/>
          </w:tcPr>
          <w:p w14:paraId="2F091E8B" w14:textId="77777777" w:rsidR="0003692A" w:rsidRPr="001B6800" w:rsidRDefault="0003692A" w:rsidP="00AF3305"/>
        </w:tc>
        <w:tc>
          <w:tcPr>
            <w:tcW w:w="2399" w:type="dxa"/>
          </w:tcPr>
          <w:p w14:paraId="0BE587D3" w14:textId="77777777" w:rsidR="0003692A" w:rsidRPr="001B6800" w:rsidRDefault="0003692A" w:rsidP="00AF3305"/>
        </w:tc>
      </w:tr>
      <w:tr w:rsidR="0003692A" w:rsidRPr="001B6800" w14:paraId="13207DB3" w14:textId="77777777" w:rsidTr="0003692A">
        <w:tc>
          <w:tcPr>
            <w:tcW w:w="711" w:type="dxa"/>
          </w:tcPr>
          <w:p w14:paraId="22661B98" w14:textId="77777777" w:rsidR="0003692A" w:rsidRPr="001B6800" w:rsidRDefault="0003692A" w:rsidP="00AF3305"/>
        </w:tc>
        <w:tc>
          <w:tcPr>
            <w:tcW w:w="5528" w:type="dxa"/>
          </w:tcPr>
          <w:p w14:paraId="423D542F" w14:textId="11273813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If the restaurant is equipped with a sprinkler system, is there at least 18 inches of clearance between sprinkler heads and any stored materials? </w:t>
            </w:r>
          </w:p>
        </w:tc>
        <w:tc>
          <w:tcPr>
            <w:tcW w:w="729" w:type="dxa"/>
          </w:tcPr>
          <w:p w14:paraId="45D3713B" w14:textId="77777777" w:rsidR="0003692A" w:rsidRPr="001B6800" w:rsidRDefault="0003692A" w:rsidP="00AF3305"/>
        </w:tc>
        <w:tc>
          <w:tcPr>
            <w:tcW w:w="705" w:type="dxa"/>
          </w:tcPr>
          <w:p w14:paraId="5BABBC53" w14:textId="77777777" w:rsidR="0003692A" w:rsidRPr="001B6800" w:rsidRDefault="0003692A" w:rsidP="00AF3305"/>
        </w:tc>
        <w:tc>
          <w:tcPr>
            <w:tcW w:w="718" w:type="dxa"/>
          </w:tcPr>
          <w:p w14:paraId="66649876" w14:textId="77777777" w:rsidR="0003692A" w:rsidRPr="001B6800" w:rsidRDefault="0003692A" w:rsidP="00AF3305"/>
        </w:tc>
        <w:tc>
          <w:tcPr>
            <w:tcW w:w="2399" w:type="dxa"/>
          </w:tcPr>
          <w:p w14:paraId="3C39DEAE" w14:textId="77777777" w:rsidR="0003692A" w:rsidRPr="001B6800" w:rsidRDefault="0003692A" w:rsidP="00AF3305"/>
        </w:tc>
      </w:tr>
      <w:tr w:rsidR="0003692A" w:rsidRPr="001B6800" w14:paraId="78C869D4" w14:textId="77777777" w:rsidTr="0003692A">
        <w:tc>
          <w:tcPr>
            <w:tcW w:w="711" w:type="dxa"/>
          </w:tcPr>
          <w:p w14:paraId="04B36339" w14:textId="77777777" w:rsidR="0003692A" w:rsidRPr="001B6800" w:rsidRDefault="0003692A" w:rsidP="00AF3305"/>
        </w:tc>
        <w:tc>
          <w:tcPr>
            <w:tcW w:w="5528" w:type="dxa"/>
          </w:tcPr>
          <w:p w14:paraId="70F23687" w14:textId="7A03A52D" w:rsidR="0003692A" w:rsidRPr="001B6800" w:rsidRDefault="00AE3412" w:rsidP="00060326">
            <w:pPr>
              <w:pStyle w:val="Default"/>
              <w:rPr>
                <w:sz w:val="20"/>
                <w:szCs w:val="20"/>
              </w:rPr>
            </w:pPr>
            <w:r w:rsidRPr="001B6800">
              <w:rPr>
                <w:sz w:val="20"/>
                <w:szCs w:val="20"/>
              </w:rPr>
              <w:t xml:space="preserve">Are the emergency lights working properly?  </w:t>
            </w:r>
          </w:p>
        </w:tc>
        <w:tc>
          <w:tcPr>
            <w:tcW w:w="729" w:type="dxa"/>
          </w:tcPr>
          <w:p w14:paraId="1722DB6C" w14:textId="77777777" w:rsidR="0003692A" w:rsidRPr="001B6800" w:rsidRDefault="0003692A" w:rsidP="00AF3305"/>
        </w:tc>
        <w:tc>
          <w:tcPr>
            <w:tcW w:w="705" w:type="dxa"/>
          </w:tcPr>
          <w:p w14:paraId="2F4873CF" w14:textId="77777777" w:rsidR="0003692A" w:rsidRPr="001B6800" w:rsidRDefault="0003692A" w:rsidP="00AF3305"/>
        </w:tc>
        <w:tc>
          <w:tcPr>
            <w:tcW w:w="718" w:type="dxa"/>
          </w:tcPr>
          <w:p w14:paraId="098FA12C" w14:textId="77777777" w:rsidR="0003692A" w:rsidRPr="001B6800" w:rsidRDefault="0003692A" w:rsidP="00AF3305"/>
        </w:tc>
        <w:tc>
          <w:tcPr>
            <w:tcW w:w="2399" w:type="dxa"/>
          </w:tcPr>
          <w:p w14:paraId="6626C7B5" w14:textId="77777777" w:rsidR="0003692A" w:rsidRPr="001B6800" w:rsidRDefault="0003692A" w:rsidP="00AF3305"/>
        </w:tc>
      </w:tr>
      <w:tr w:rsidR="0003692A" w:rsidRPr="001B6800" w14:paraId="355DAF90" w14:textId="77777777" w:rsidTr="0003692A">
        <w:tc>
          <w:tcPr>
            <w:tcW w:w="711" w:type="dxa"/>
          </w:tcPr>
          <w:p w14:paraId="3B90EC9E" w14:textId="77777777" w:rsidR="0003692A" w:rsidRPr="001B6800" w:rsidRDefault="0003692A" w:rsidP="00AF3305"/>
        </w:tc>
        <w:tc>
          <w:tcPr>
            <w:tcW w:w="5528" w:type="dxa"/>
            <w:vAlign w:val="center"/>
          </w:tcPr>
          <w:p w14:paraId="41D233F4" w14:textId="3059A45F" w:rsidR="0003692A" w:rsidRPr="001B6800" w:rsidRDefault="0003692A" w:rsidP="000603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14:paraId="381FE737" w14:textId="77777777" w:rsidR="0003692A" w:rsidRPr="001B6800" w:rsidRDefault="0003692A" w:rsidP="00AF3305"/>
        </w:tc>
        <w:tc>
          <w:tcPr>
            <w:tcW w:w="705" w:type="dxa"/>
          </w:tcPr>
          <w:p w14:paraId="3AF5FF13" w14:textId="77777777" w:rsidR="0003692A" w:rsidRPr="001B6800" w:rsidRDefault="0003692A" w:rsidP="00AF3305"/>
        </w:tc>
        <w:tc>
          <w:tcPr>
            <w:tcW w:w="718" w:type="dxa"/>
          </w:tcPr>
          <w:p w14:paraId="0A474A6E" w14:textId="77777777" w:rsidR="0003692A" w:rsidRPr="001B6800" w:rsidRDefault="0003692A" w:rsidP="00AF3305"/>
        </w:tc>
        <w:tc>
          <w:tcPr>
            <w:tcW w:w="2399" w:type="dxa"/>
          </w:tcPr>
          <w:p w14:paraId="6BFF1F39" w14:textId="77777777" w:rsidR="0003692A" w:rsidRPr="001B6800" w:rsidRDefault="0003692A" w:rsidP="00AF3305"/>
        </w:tc>
      </w:tr>
    </w:tbl>
    <w:p w14:paraId="0366D10F" w14:textId="77777777" w:rsidR="00AE3412" w:rsidRDefault="00AE3412" w:rsidP="00B66334">
      <w:pPr>
        <w:autoSpaceDE w:val="0"/>
        <w:autoSpaceDN w:val="0"/>
        <w:adjustRightInd w:val="0"/>
        <w:rPr>
          <w:rFonts w:ascii="Arial" w:hAnsi="Arial" w:cs="Arial"/>
          <w:b/>
          <w:bCs/>
          <w:color w:val="33659B"/>
          <w:sz w:val="28"/>
          <w:szCs w:val="28"/>
        </w:rPr>
      </w:pPr>
    </w:p>
    <w:p w14:paraId="2B71F50D" w14:textId="21F65D52" w:rsidR="00855601" w:rsidRDefault="00855601" w:rsidP="00B66334">
      <w:pPr>
        <w:autoSpaceDE w:val="0"/>
        <w:autoSpaceDN w:val="0"/>
        <w:adjustRightInd w:val="0"/>
        <w:rPr>
          <w:rFonts w:ascii="Arial" w:hAnsi="Arial" w:cs="Arial"/>
          <w:b/>
          <w:bCs/>
          <w:color w:val="33659B"/>
          <w:sz w:val="28"/>
          <w:szCs w:val="28"/>
        </w:rPr>
      </w:pPr>
      <w:r>
        <w:rPr>
          <w:rFonts w:ascii="Arial" w:hAnsi="Arial" w:cs="Arial"/>
          <w:b/>
          <w:bCs/>
          <w:color w:val="33659B"/>
          <w:sz w:val="28"/>
          <w:szCs w:val="28"/>
        </w:rPr>
        <w:lastRenderedPageBreak/>
        <w:t>COORECTIVE ACTIONS</w:t>
      </w:r>
    </w:p>
    <w:p w14:paraId="15EC8518" w14:textId="77777777" w:rsidR="00855601" w:rsidRDefault="00855601" w:rsidP="00AF33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"/>
        <w:gridCol w:w="4655"/>
        <w:gridCol w:w="2708"/>
        <w:gridCol w:w="2705"/>
      </w:tblGrid>
      <w:tr w:rsidR="00855601" w:rsidRPr="001B6800" w14:paraId="4E4B8E32" w14:textId="77777777" w:rsidTr="001B6800">
        <w:tc>
          <w:tcPr>
            <w:tcW w:w="738" w:type="dxa"/>
            <w:shd w:val="clear" w:color="auto" w:fill="17365D"/>
          </w:tcPr>
          <w:p w14:paraId="2DBA9F98" w14:textId="77777777" w:rsidR="00855601" w:rsidRPr="001B6800" w:rsidRDefault="00855601" w:rsidP="00AF3305">
            <w:pPr>
              <w:rPr>
                <w:color w:val="FFFFFF"/>
              </w:rPr>
            </w:pPr>
          </w:p>
        </w:tc>
        <w:tc>
          <w:tcPr>
            <w:tcW w:w="4770" w:type="dxa"/>
            <w:shd w:val="clear" w:color="auto" w:fill="17365D"/>
          </w:tcPr>
          <w:p w14:paraId="6B8954B2" w14:textId="77777777" w:rsidR="00855601" w:rsidRPr="001B6800" w:rsidRDefault="00855601" w:rsidP="00AF3305">
            <w:pPr>
              <w:rPr>
                <w:color w:val="FFFFFF"/>
              </w:rPr>
            </w:pPr>
            <w:r w:rsidRPr="001B6800">
              <w:rPr>
                <w:color w:val="FFFFFF"/>
              </w:rPr>
              <w:t>Corrective Action Needed</w:t>
            </w:r>
          </w:p>
        </w:tc>
        <w:tc>
          <w:tcPr>
            <w:tcW w:w="2754" w:type="dxa"/>
            <w:shd w:val="clear" w:color="auto" w:fill="17365D"/>
          </w:tcPr>
          <w:p w14:paraId="0E831FA3" w14:textId="77777777" w:rsidR="00855601" w:rsidRPr="001B6800" w:rsidRDefault="00855601" w:rsidP="00AF3305">
            <w:pPr>
              <w:rPr>
                <w:color w:val="FFFFFF"/>
              </w:rPr>
            </w:pPr>
            <w:r w:rsidRPr="001B6800">
              <w:rPr>
                <w:color w:val="FFFFFF"/>
              </w:rPr>
              <w:t>Person Responsible</w:t>
            </w:r>
          </w:p>
        </w:tc>
        <w:tc>
          <w:tcPr>
            <w:tcW w:w="2754" w:type="dxa"/>
            <w:shd w:val="clear" w:color="auto" w:fill="17365D"/>
          </w:tcPr>
          <w:p w14:paraId="57616424" w14:textId="77777777" w:rsidR="00855601" w:rsidRPr="001B6800" w:rsidRDefault="00855601" w:rsidP="00AF3305">
            <w:pPr>
              <w:rPr>
                <w:color w:val="FFFFFF"/>
              </w:rPr>
            </w:pPr>
            <w:r w:rsidRPr="001B6800">
              <w:rPr>
                <w:color w:val="FFFFFF"/>
              </w:rPr>
              <w:t>Date Completed</w:t>
            </w:r>
          </w:p>
        </w:tc>
      </w:tr>
      <w:tr w:rsidR="00855601" w:rsidRPr="001B6800" w14:paraId="381E3187" w14:textId="77777777" w:rsidTr="001B6800">
        <w:tc>
          <w:tcPr>
            <w:tcW w:w="738" w:type="dxa"/>
          </w:tcPr>
          <w:p w14:paraId="439AFB31" w14:textId="77777777" w:rsidR="00855601" w:rsidRPr="001B6800" w:rsidRDefault="00855601" w:rsidP="00AF3305"/>
        </w:tc>
        <w:tc>
          <w:tcPr>
            <w:tcW w:w="4770" w:type="dxa"/>
          </w:tcPr>
          <w:p w14:paraId="2BA35746" w14:textId="77777777" w:rsidR="00855601" w:rsidRPr="001B6800" w:rsidRDefault="00855601" w:rsidP="00AF3305"/>
          <w:p w14:paraId="3457F56B" w14:textId="77777777" w:rsidR="00855601" w:rsidRPr="001B6800" w:rsidRDefault="00855601" w:rsidP="00AF3305"/>
          <w:p w14:paraId="2D6ECD4F" w14:textId="77777777" w:rsidR="00855601" w:rsidRPr="001B6800" w:rsidRDefault="00855601" w:rsidP="00AF3305"/>
        </w:tc>
        <w:tc>
          <w:tcPr>
            <w:tcW w:w="2754" w:type="dxa"/>
          </w:tcPr>
          <w:p w14:paraId="0EC71576" w14:textId="77777777" w:rsidR="00855601" w:rsidRPr="001B6800" w:rsidRDefault="00855601" w:rsidP="00AF3305"/>
        </w:tc>
        <w:tc>
          <w:tcPr>
            <w:tcW w:w="2754" w:type="dxa"/>
          </w:tcPr>
          <w:p w14:paraId="068F0778" w14:textId="77777777" w:rsidR="00855601" w:rsidRPr="001B6800" w:rsidRDefault="00855601" w:rsidP="00AF3305"/>
        </w:tc>
      </w:tr>
      <w:tr w:rsidR="00855601" w:rsidRPr="001B6800" w14:paraId="4CFC5504" w14:textId="77777777" w:rsidTr="001B6800">
        <w:tc>
          <w:tcPr>
            <w:tcW w:w="738" w:type="dxa"/>
          </w:tcPr>
          <w:p w14:paraId="795EE4F3" w14:textId="77777777" w:rsidR="00855601" w:rsidRPr="001B6800" w:rsidRDefault="00855601" w:rsidP="00AF3305"/>
        </w:tc>
        <w:tc>
          <w:tcPr>
            <w:tcW w:w="4770" w:type="dxa"/>
          </w:tcPr>
          <w:p w14:paraId="48824779" w14:textId="77777777" w:rsidR="00855601" w:rsidRPr="001B6800" w:rsidRDefault="00855601" w:rsidP="00AF3305"/>
          <w:p w14:paraId="48FCB6E9" w14:textId="77777777" w:rsidR="00855601" w:rsidRPr="001B6800" w:rsidRDefault="00855601" w:rsidP="00AF3305"/>
          <w:p w14:paraId="2201ED33" w14:textId="77777777" w:rsidR="00855601" w:rsidRPr="001B6800" w:rsidRDefault="00855601" w:rsidP="00AF3305"/>
        </w:tc>
        <w:tc>
          <w:tcPr>
            <w:tcW w:w="2754" w:type="dxa"/>
          </w:tcPr>
          <w:p w14:paraId="3EF58E3A" w14:textId="77777777" w:rsidR="00855601" w:rsidRPr="001B6800" w:rsidRDefault="00855601" w:rsidP="00AF3305"/>
        </w:tc>
        <w:tc>
          <w:tcPr>
            <w:tcW w:w="2754" w:type="dxa"/>
          </w:tcPr>
          <w:p w14:paraId="6D5E1298" w14:textId="77777777" w:rsidR="00855601" w:rsidRPr="001B6800" w:rsidRDefault="00855601" w:rsidP="00AF3305"/>
        </w:tc>
      </w:tr>
      <w:tr w:rsidR="00855601" w:rsidRPr="001B6800" w14:paraId="17C85BBB" w14:textId="77777777" w:rsidTr="001B6800">
        <w:tc>
          <w:tcPr>
            <w:tcW w:w="738" w:type="dxa"/>
          </w:tcPr>
          <w:p w14:paraId="075667C7" w14:textId="77777777" w:rsidR="00855601" w:rsidRPr="001B6800" w:rsidRDefault="00855601" w:rsidP="00AF3305"/>
        </w:tc>
        <w:tc>
          <w:tcPr>
            <w:tcW w:w="4770" w:type="dxa"/>
          </w:tcPr>
          <w:p w14:paraId="18D7F14C" w14:textId="77777777" w:rsidR="00855601" w:rsidRPr="001B6800" w:rsidRDefault="00855601" w:rsidP="00AF3305"/>
          <w:p w14:paraId="2F50A656" w14:textId="77777777" w:rsidR="00855601" w:rsidRPr="001B6800" w:rsidRDefault="00855601" w:rsidP="00AF3305"/>
          <w:p w14:paraId="4409EDC9" w14:textId="77777777" w:rsidR="00855601" w:rsidRPr="001B6800" w:rsidRDefault="00855601" w:rsidP="00AF3305"/>
        </w:tc>
        <w:tc>
          <w:tcPr>
            <w:tcW w:w="2754" w:type="dxa"/>
          </w:tcPr>
          <w:p w14:paraId="4BF408DE" w14:textId="77777777" w:rsidR="00855601" w:rsidRPr="001B6800" w:rsidRDefault="00855601" w:rsidP="00AF3305"/>
        </w:tc>
        <w:tc>
          <w:tcPr>
            <w:tcW w:w="2754" w:type="dxa"/>
          </w:tcPr>
          <w:p w14:paraId="6C05061C" w14:textId="77777777" w:rsidR="00855601" w:rsidRPr="001B6800" w:rsidRDefault="00855601" w:rsidP="00AF3305"/>
        </w:tc>
      </w:tr>
      <w:tr w:rsidR="00855601" w:rsidRPr="001B6800" w14:paraId="00669435" w14:textId="77777777" w:rsidTr="001B6800">
        <w:tc>
          <w:tcPr>
            <w:tcW w:w="738" w:type="dxa"/>
          </w:tcPr>
          <w:p w14:paraId="7C73DCA3" w14:textId="77777777" w:rsidR="00855601" w:rsidRPr="001B6800" w:rsidRDefault="00855601" w:rsidP="00AF3305"/>
        </w:tc>
        <w:tc>
          <w:tcPr>
            <w:tcW w:w="4770" w:type="dxa"/>
          </w:tcPr>
          <w:p w14:paraId="03E452E7" w14:textId="77777777" w:rsidR="00855601" w:rsidRPr="001B6800" w:rsidRDefault="00855601" w:rsidP="00AF3305"/>
          <w:p w14:paraId="694D1ACB" w14:textId="77777777" w:rsidR="00855601" w:rsidRPr="001B6800" w:rsidRDefault="00855601" w:rsidP="00AF3305"/>
          <w:p w14:paraId="4E09C466" w14:textId="77777777" w:rsidR="00855601" w:rsidRPr="001B6800" w:rsidRDefault="00855601" w:rsidP="00AF3305"/>
        </w:tc>
        <w:tc>
          <w:tcPr>
            <w:tcW w:w="2754" w:type="dxa"/>
          </w:tcPr>
          <w:p w14:paraId="67C0510C" w14:textId="77777777" w:rsidR="00855601" w:rsidRPr="001B6800" w:rsidRDefault="00855601" w:rsidP="00AF3305"/>
        </w:tc>
        <w:tc>
          <w:tcPr>
            <w:tcW w:w="2754" w:type="dxa"/>
          </w:tcPr>
          <w:p w14:paraId="57F22AF3" w14:textId="77777777" w:rsidR="00855601" w:rsidRPr="001B6800" w:rsidRDefault="00855601" w:rsidP="00AF3305"/>
        </w:tc>
      </w:tr>
      <w:tr w:rsidR="00855601" w:rsidRPr="001B6800" w14:paraId="04CE1BD5" w14:textId="77777777" w:rsidTr="001B6800">
        <w:tc>
          <w:tcPr>
            <w:tcW w:w="738" w:type="dxa"/>
          </w:tcPr>
          <w:p w14:paraId="7A506641" w14:textId="77777777" w:rsidR="00855601" w:rsidRPr="001B6800" w:rsidRDefault="00855601" w:rsidP="00AF3305"/>
        </w:tc>
        <w:tc>
          <w:tcPr>
            <w:tcW w:w="4770" w:type="dxa"/>
          </w:tcPr>
          <w:p w14:paraId="796FC3DF" w14:textId="77777777" w:rsidR="00855601" w:rsidRPr="001B6800" w:rsidRDefault="00855601" w:rsidP="00AF3305"/>
          <w:p w14:paraId="4FBA3EC4" w14:textId="77777777" w:rsidR="00855601" w:rsidRPr="001B6800" w:rsidRDefault="00855601" w:rsidP="00AF3305"/>
          <w:p w14:paraId="3706CFAD" w14:textId="77777777" w:rsidR="00855601" w:rsidRPr="001B6800" w:rsidRDefault="00855601" w:rsidP="00AF3305"/>
        </w:tc>
        <w:tc>
          <w:tcPr>
            <w:tcW w:w="2754" w:type="dxa"/>
          </w:tcPr>
          <w:p w14:paraId="1B59FDF6" w14:textId="77777777" w:rsidR="00855601" w:rsidRPr="001B6800" w:rsidRDefault="00855601" w:rsidP="00AF3305"/>
        </w:tc>
        <w:tc>
          <w:tcPr>
            <w:tcW w:w="2754" w:type="dxa"/>
          </w:tcPr>
          <w:p w14:paraId="66707F3C" w14:textId="77777777" w:rsidR="00855601" w:rsidRPr="001B6800" w:rsidRDefault="00855601" w:rsidP="00AF3305"/>
        </w:tc>
      </w:tr>
      <w:tr w:rsidR="00855601" w:rsidRPr="001B6800" w14:paraId="1FCE46B7" w14:textId="77777777" w:rsidTr="001B6800">
        <w:tc>
          <w:tcPr>
            <w:tcW w:w="738" w:type="dxa"/>
          </w:tcPr>
          <w:p w14:paraId="720E7798" w14:textId="77777777" w:rsidR="00855601" w:rsidRPr="001B6800" w:rsidRDefault="00855601" w:rsidP="00AF3305"/>
        </w:tc>
        <w:tc>
          <w:tcPr>
            <w:tcW w:w="4770" w:type="dxa"/>
          </w:tcPr>
          <w:p w14:paraId="300EEB6B" w14:textId="77777777" w:rsidR="00855601" w:rsidRPr="001B6800" w:rsidRDefault="00855601" w:rsidP="00AF3305"/>
          <w:p w14:paraId="476A429C" w14:textId="77777777" w:rsidR="00855601" w:rsidRPr="001B6800" w:rsidRDefault="00855601" w:rsidP="00AF3305"/>
          <w:p w14:paraId="528A333C" w14:textId="77777777" w:rsidR="00855601" w:rsidRPr="001B6800" w:rsidRDefault="00855601" w:rsidP="00AF3305"/>
        </w:tc>
        <w:tc>
          <w:tcPr>
            <w:tcW w:w="2754" w:type="dxa"/>
          </w:tcPr>
          <w:p w14:paraId="1ADC7976" w14:textId="77777777" w:rsidR="00855601" w:rsidRPr="001B6800" w:rsidRDefault="00855601" w:rsidP="00AF3305"/>
        </w:tc>
        <w:tc>
          <w:tcPr>
            <w:tcW w:w="2754" w:type="dxa"/>
          </w:tcPr>
          <w:p w14:paraId="172C7697" w14:textId="77777777" w:rsidR="00855601" w:rsidRPr="001B6800" w:rsidRDefault="00855601" w:rsidP="00AF3305"/>
        </w:tc>
      </w:tr>
      <w:tr w:rsidR="00855601" w:rsidRPr="001B6800" w14:paraId="1F8A448A" w14:textId="77777777" w:rsidTr="001B6800">
        <w:tc>
          <w:tcPr>
            <w:tcW w:w="738" w:type="dxa"/>
          </w:tcPr>
          <w:p w14:paraId="477B9560" w14:textId="77777777" w:rsidR="00855601" w:rsidRPr="001B6800" w:rsidRDefault="00855601" w:rsidP="00AF3305"/>
        </w:tc>
        <w:tc>
          <w:tcPr>
            <w:tcW w:w="4770" w:type="dxa"/>
          </w:tcPr>
          <w:p w14:paraId="6B1E54DF" w14:textId="77777777" w:rsidR="00855601" w:rsidRPr="001B6800" w:rsidRDefault="00855601" w:rsidP="00AF3305"/>
          <w:p w14:paraId="05AAD66B" w14:textId="77777777" w:rsidR="00855601" w:rsidRPr="001B6800" w:rsidRDefault="00855601" w:rsidP="00AF3305"/>
          <w:p w14:paraId="05F06D77" w14:textId="77777777" w:rsidR="00855601" w:rsidRPr="001B6800" w:rsidRDefault="00855601" w:rsidP="00AF3305"/>
        </w:tc>
        <w:tc>
          <w:tcPr>
            <w:tcW w:w="2754" w:type="dxa"/>
          </w:tcPr>
          <w:p w14:paraId="73A4103F" w14:textId="77777777" w:rsidR="00855601" w:rsidRPr="001B6800" w:rsidRDefault="00855601" w:rsidP="00AF3305"/>
        </w:tc>
        <w:tc>
          <w:tcPr>
            <w:tcW w:w="2754" w:type="dxa"/>
          </w:tcPr>
          <w:p w14:paraId="78102C8E" w14:textId="77777777" w:rsidR="00855601" w:rsidRPr="001B6800" w:rsidRDefault="00855601" w:rsidP="00AF3305"/>
        </w:tc>
      </w:tr>
      <w:tr w:rsidR="00855601" w:rsidRPr="001B6800" w14:paraId="025590CD" w14:textId="77777777" w:rsidTr="001B6800">
        <w:tc>
          <w:tcPr>
            <w:tcW w:w="738" w:type="dxa"/>
          </w:tcPr>
          <w:p w14:paraId="16742CD7" w14:textId="77777777" w:rsidR="00855601" w:rsidRPr="001B6800" w:rsidRDefault="00855601" w:rsidP="00AF3305"/>
        </w:tc>
        <w:tc>
          <w:tcPr>
            <w:tcW w:w="4770" w:type="dxa"/>
          </w:tcPr>
          <w:p w14:paraId="01E8EB42" w14:textId="77777777" w:rsidR="00855601" w:rsidRPr="001B6800" w:rsidRDefault="00855601" w:rsidP="00AF3305"/>
          <w:p w14:paraId="5F95EA76" w14:textId="77777777" w:rsidR="00855601" w:rsidRPr="001B6800" w:rsidRDefault="00855601" w:rsidP="00AF3305"/>
          <w:p w14:paraId="1550A683" w14:textId="77777777" w:rsidR="00855601" w:rsidRPr="001B6800" w:rsidRDefault="00855601" w:rsidP="00AF3305"/>
        </w:tc>
        <w:tc>
          <w:tcPr>
            <w:tcW w:w="2754" w:type="dxa"/>
          </w:tcPr>
          <w:p w14:paraId="52109A73" w14:textId="77777777" w:rsidR="00855601" w:rsidRPr="001B6800" w:rsidRDefault="00855601" w:rsidP="00AF3305"/>
        </w:tc>
        <w:tc>
          <w:tcPr>
            <w:tcW w:w="2754" w:type="dxa"/>
          </w:tcPr>
          <w:p w14:paraId="620203B8" w14:textId="77777777" w:rsidR="00855601" w:rsidRPr="001B6800" w:rsidRDefault="00855601" w:rsidP="00AF3305"/>
        </w:tc>
      </w:tr>
      <w:tr w:rsidR="00855601" w:rsidRPr="001B6800" w14:paraId="0FB077AA" w14:textId="77777777" w:rsidTr="001B6800">
        <w:tc>
          <w:tcPr>
            <w:tcW w:w="738" w:type="dxa"/>
          </w:tcPr>
          <w:p w14:paraId="27A0AB9E" w14:textId="77777777" w:rsidR="00855601" w:rsidRPr="001B6800" w:rsidRDefault="00855601" w:rsidP="00AF3305"/>
        </w:tc>
        <w:tc>
          <w:tcPr>
            <w:tcW w:w="4770" w:type="dxa"/>
          </w:tcPr>
          <w:p w14:paraId="59E48725" w14:textId="77777777" w:rsidR="00855601" w:rsidRPr="001B6800" w:rsidRDefault="00855601" w:rsidP="00AF3305"/>
          <w:p w14:paraId="2F217082" w14:textId="77777777" w:rsidR="00855601" w:rsidRPr="001B6800" w:rsidRDefault="00855601" w:rsidP="00AF3305"/>
          <w:p w14:paraId="30E5EB71" w14:textId="77777777" w:rsidR="00855601" w:rsidRPr="001B6800" w:rsidRDefault="00855601" w:rsidP="00AF3305"/>
        </w:tc>
        <w:tc>
          <w:tcPr>
            <w:tcW w:w="2754" w:type="dxa"/>
          </w:tcPr>
          <w:p w14:paraId="7F861B13" w14:textId="77777777" w:rsidR="00855601" w:rsidRPr="001B6800" w:rsidRDefault="00855601" w:rsidP="00AF3305"/>
        </w:tc>
        <w:tc>
          <w:tcPr>
            <w:tcW w:w="2754" w:type="dxa"/>
          </w:tcPr>
          <w:p w14:paraId="56C99D9D" w14:textId="77777777" w:rsidR="00855601" w:rsidRPr="001B6800" w:rsidRDefault="00855601" w:rsidP="00AF3305"/>
        </w:tc>
      </w:tr>
      <w:tr w:rsidR="00855601" w:rsidRPr="001B6800" w14:paraId="5DFA1E00" w14:textId="77777777" w:rsidTr="001B6800">
        <w:tc>
          <w:tcPr>
            <w:tcW w:w="738" w:type="dxa"/>
          </w:tcPr>
          <w:p w14:paraId="7FEB703F" w14:textId="77777777" w:rsidR="00855601" w:rsidRPr="001B6800" w:rsidRDefault="00855601" w:rsidP="00AF3305"/>
        </w:tc>
        <w:tc>
          <w:tcPr>
            <w:tcW w:w="4770" w:type="dxa"/>
          </w:tcPr>
          <w:p w14:paraId="063E29A2" w14:textId="77777777" w:rsidR="00855601" w:rsidRPr="001B6800" w:rsidRDefault="00855601" w:rsidP="00AF3305"/>
          <w:p w14:paraId="19CFF25D" w14:textId="77777777" w:rsidR="00855601" w:rsidRPr="001B6800" w:rsidRDefault="00855601" w:rsidP="00AF3305"/>
          <w:p w14:paraId="59918A56" w14:textId="77777777" w:rsidR="00855601" w:rsidRPr="001B6800" w:rsidRDefault="00855601" w:rsidP="00AF3305"/>
        </w:tc>
        <w:tc>
          <w:tcPr>
            <w:tcW w:w="2754" w:type="dxa"/>
          </w:tcPr>
          <w:p w14:paraId="3F74FA0E" w14:textId="77777777" w:rsidR="00855601" w:rsidRPr="001B6800" w:rsidRDefault="00855601" w:rsidP="00AF3305"/>
        </w:tc>
        <w:tc>
          <w:tcPr>
            <w:tcW w:w="2754" w:type="dxa"/>
          </w:tcPr>
          <w:p w14:paraId="05A9CBBF" w14:textId="77777777" w:rsidR="00855601" w:rsidRPr="001B6800" w:rsidRDefault="00855601" w:rsidP="00AF3305"/>
        </w:tc>
      </w:tr>
      <w:tr w:rsidR="00855601" w:rsidRPr="001B6800" w14:paraId="0E624515" w14:textId="77777777" w:rsidTr="001B6800">
        <w:tc>
          <w:tcPr>
            <w:tcW w:w="738" w:type="dxa"/>
          </w:tcPr>
          <w:p w14:paraId="5F5DC801" w14:textId="77777777" w:rsidR="00855601" w:rsidRPr="001B6800" w:rsidRDefault="00855601" w:rsidP="00AF3305"/>
        </w:tc>
        <w:tc>
          <w:tcPr>
            <w:tcW w:w="4770" w:type="dxa"/>
          </w:tcPr>
          <w:p w14:paraId="2BCEBEAF" w14:textId="77777777" w:rsidR="00855601" w:rsidRPr="001B6800" w:rsidRDefault="00855601" w:rsidP="00AF3305"/>
          <w:p w14:paraId="3575FDC4" w14:textId="77777777" w:rsidR="00855601" w:rsidRPr="001B6800" w:rsidRDefault="00855601" w:rsidP="00AF3305"/>
          <w:p w14:paraId="0A9518E8" w14:textId="77777777" w:rsidR="00855601" w:rsidRPr="001B6800" w:rsidRDefault="00855601" w:rsidP="001B6800">
            <w:pPr>
              <w:ind w:firstLine="720"/>
            </w:pPr>
          </w:p>
        </w:tc>
        <w:tc>
          <w:tcPr>
            <w:tcW w:w="2754" w:type="dxa"/>
          </w:tcPr>
          <w:p w14:paraId="14E92173" w14:textId="77777777" w:rsidR="00855601" w:rsidRPr="001B6800" w:rsidRDefault="00855601" w:rsidP="00AF3305"/>
        </w:tc>
        <w:tc>
          <w:tcPr>
            <w:tcW w:w="2754" w:type="dxa"/>
          </w:tcPr>
          <w:p w14:paraId="4EB4EFD9" w14:textId="77777777" w:rsidR="00855601" w:rsidRPr="001B6800" w:rsidRDefault="00855601" w:rsidP="00AF3305"/>
        </w:tc>
      </w:tr>
      <w:tr w:rsidR="00855601" w:rsidRPr="001B6800" w14:paraId="282E479A" w14:textId="77777777" w:rsidTr="001B6800">
        <w:tc>
          <w:tcPr>
            <w:tcW w:w="738" w:type="dxa"/>
          </w:tcPr>
          <w:p w14:paraId="6B00E3A9" w14:textId="77777777" w:rsidR="00855601" w:rsidRPr="001B6800" w:rsidRDefault="00855601" w:rsidP="00AF3305"/>
        </w:tc>
        <w:tc>
          <w:tcPr>
            <w:tcW w:w="4770" w:type="dxa"/>
          </w:tcPr>
          <w:p w14:paraId="1C2AAA9B" w14:textId="77777777" w:rsidR="00855601" w:rsidRPr="001B6800" w:rsidRDefault="00855601" w:rsidP="00AF3305"/>
          <w:p w14:paraId="2BDFB87A" w14:textId="77777777" w:rsidR="00855601" w:rsidRPr="001B6800" w:rsidRDefault="00855601" w:rsidP="00AF3305"/>
          <w:p w14:paraId="40B4F4B1" w14:textId="77777777" w:rsidR="00855601" w:rsidRPr="001B6800" w:rsidRDefault="00855601" w:rsidP="00AF3305"/>
        </w:tc>
        <w:tc>
          <w:tcPr>
            <w:tcW w:w="2754" w:type="dxa"/>
          </w:tcPr>
          <w:p w14:paraId="791BF201" w14:textId="77777777" w:rsidR="00855601" w:rsidRPr="001B6800" w:rsidRDefault="00855601" w:rsidP="00AF3305"/>
        </w:tc>
        <w:tc>
          <w:tcPr>
            <w:tcW w:w="2754" w:type="dxa"/>
          </w:tcPr>
          <w:p w14:paraId="40200A0C" w14:textId="77777777" w:rsidR="00855601" w:rsidRPr="001B6800" w:rsidRDefault="00855601" w:rsidP="00AF3305"/>
        </w:tc>
      </w:tr>
      <w:tr w:rsidR="00855601" w:rsidRPr="001B6800" w14:paraId="5A066F34" w14:textId="77777777" w:rsidTr="001B6800">
        <w:tc>
          <w:tcPr>
            <w:tcW w:w="738" w:type="dxa"/>
          </w:tcPr>
          <w:p w14:paraId="127D9F3D" w14:textId="77777777" w:rsidR="00855601" w:rsidRPr="001B6800" w:rsidRDefault="00855601" w:rsidP="00AF3305"/>
        </w:tc>
        <w:tc>
          <w:tcPr>
            <w:tcW w:w="4770" w:type="dxa"/>
          </w:tcPr>
          <w:p w14:paraId="785294CA" w14:textId="77777777" w:rsidR="00855601" w:rsidRPr="001B6800" w:rsidRDefault="00855601" w:rsidP="00AF3305"/>
          <w:p w14:paraId="1322FAFA" w14:textId="77777777" w:rsidR="00855601" w:rsidRPr="001B6800" w:rsidRDefault="00855601" w:rsidP="00AF3305"/>
          <w:p w14:paraId="40030A62" w14:textId="77777777" w:rsidR="00855601" w:rsidRPr="001B6800" w:rsidRDefault="00855601" w:rsidP="00AF3305"/>
        </w:tc>
        <w:tc>
          <w:tcPr>
            <w:tcW w:w="2754" w:type="dxa"/>
          </w:tcPr>
          <w:p w14:paraId="4FB228F8" w14:textId="77777777" w:rsidR="00855601" w:rsidRPr="001B6800" w:rsidRDefault="00855601" w:rsidP="00AF3305"/>
        </w:tc>
        <w:tc>
          <w:tcPr>
            <w:tcW w:w="2754" w:type="dxa"/>
          </w:tcPr>
          <w:p w14:paraId="00DA83FF" w14:textId="77777777" w:rsidR="00855601" w:rsidRPr="001B6800" w:rsidRDefault="00855601" w:rsidP="00AF3305"/>
        </w:tc>
      </w:tr>
    </w:tbl>
    <w:p w14:paraId="43E5061E" w14:textId="77777777" w:rsidR="00855601" w:rsidRDefault="00855601" w:rsidP="00B66334"/>
    <w:sectPr w:rsidR="00855601" w:rsidSect="00F851DF">
      <w:footerReference w:type="default" r:id="rId9"/>
      <w:footerReference w:type="first" r:id="rId10"/>
      <w:type w:val="continuous"/>
      <w:pgSz w:w="12240" w:h="15840" w:code="1"/>
      <w:pgMar w:top="598" w:right="720" w:bottom="720" w:left="720" w:header="72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6637" w14:textId="77777777" w:rsidR="00CE6C53" w:rsidRDefault="00CE6C53" w:rsidP="004328A4">
      <w:r>
        <w:separator/>
      </w:r>
    </w:p>
  </w:endnote>
  <w:endnote w:type="continuationSeparator" w:id="0">
    <w:p w14:paraId="1F9B937B" w14:textId="77777777" w:rsidR="00CE6C53" w:rsidRDefault="00CE6C53" w:rsidP="0043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BF6D" w14:textId="77777777" w:rsidR="00855601" w:rsidRPr="00F62E63" w:rsidRDefault="00F62E63" w:rsidP="00F62E63">
    <w:pPr>
      <w:pStyle w:val="NormalWeb"/>
      <w:spacing w:before="0" w:beforeAutospacing="0" w:after="0" w:afterAutospacing="0" w:line="240" w:lineRule="atLeast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 xml:space="preserve">Besnard Safety Services LLC its affiliates </w:t>
    </w:r>
    <w:r w:rsidRPr="004328A4">
      <w:rPr>
        <w:rFonts w:ascii="Georgia" w:hAnsi="Georgia"/>
        <w:sz w:val="16"/>
        <w:szCs w:val="16"/>
      </w:rPr>
      <w:t xml:space="preserve">and its insurance company partners assist employers in evaluating workplace safety exposures. Surveys, materials, and related services may not reveal every hazard, exposure and/or violation of safety practices.  Inspections by your insurance company do not result in any warranty that the workplace, operations, machinery, </w:t>
    </w:r>
    <w:proofErr w:type="gramStart"/>
    <w:r w:rsidRPr="004328A4">
      <w:rPr>
        <w:rFonts w:ascii="Georgia" w:hAnsi="Georgia"/>
        <w:sz w:val="16"/>
        <w:szCs w:val="16"/>
      </w:rPr>
      <w:t>appliances</w:t>
    </w:r>
    <w:proofErr w:type="gramEnd"/>
    <w:r w:rsidRPr="004328A4">
      <w:rPr>
        <w:rFonts w:ascii="Georgia" w:hAnsi="Georgia"/>
        <w:sz w:val="16"/>
        <w:szCs w:val="16"/>
      </w:rPr>
      <w:t xml:space="preserve"> or equipment are safe or in compliance with applicable regulations. Any recommendations and related services are not and should not be construed as legal advice or be used as a substitute for legal advice. Employee protection and safety is ultimately the responsibility of the employer.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1B83" w14:textId="77777777" w:rsidR="00855601" w:rsidRPr="004328A4" w:rsidRDefault="0011473C" w:rsidP="004328A4">
    <w:pPr>
      <w:pStyle w:val="NormalWeb"/>
      <w:spacing w:before="0" w:beforeAutospacing="0" w:after="0" w:afterAutospacing="0" w:line="240" w:lineRule="atLeast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 xml:space="preserve">Besnard Safety Services LLC its affiliates </w:t>
    </w:r>
    <w:r w:rsidR="00855601" w:rsidRPr="004328A4">
      <w:rPr>
        <w:rFonts w:ascii="Georgia" w:hAnsi="Georgia"/>
        <w:sz w:val="16"/>
        <w:szCs w:val="16"/>
      </w:rPr>
      <w:t xml:space="preserve">and its insurance company partners assist employers in evaluating workplace safety exposures. Surveys, materials, and related services may not reveal every hazard, exposure and/or violation of safety practices.  Inspections by your insurance company do not result in any warranty that the workplace, operations, machinery, </w:t>
    </w:r>
    <w:proofErr w:type="gramStart"/>
    <w:r w:rsidR="00855601" w:rsidRPr="004328A4">
      <w:rPr>
        <w:rFonts w:ascii="Georgia" w:hAnsi="Georgia"/>
        <w:sz w:val="16"/>
        <w:szCs w:val="16"/>
      </w:rPr>
      <w:t>appliances</w:t>
    </w:r>
    <w:proofErr w:type="gramEnd"/>
    <w:r w:rsidR="00855601" w:rsidRPr="004328A4">
      <w:rPr>
        <w:rFonts w:ascii="Georgia" w:hAnsi="Georgia"/>
        <w:sz w:val="16"/>
        <w:szCs w:val="16"/>
      </w:rPr>
      <w:t xml:space="preserve"> or equipment are safe or in compliance with applicable regulations. Any recommendations and related services are not and should not be construed as legal advice or be used as a substitute for legal advice. Employee protection and safety is ultimately the responsibility of the employer.</w:t>
    </w:r>
  </w:p>
  <w:p w14:paraId="52802C62" w14:textId="77777777" w:rsidR="00855601" w:rsidRDefault="00855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816C" w14:textId="77777777" w:rsidR="00CE6C53" w:rsidRDefault="00CE6C53" w:rsidP="004328A4">
      <w:r>
        <w:separator/>
      </w:r>
    </w:p>
  </w:footnote>
  <w:footnote w:type="continuationSeparator" w:id="0">
    <w:p w14:paraId="6EDE28F1" w14:textId="77777777" w:rsidR="00CE6C53" w:rsidRDefault="00CE6C53" w:rsidP="0043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305"/>
    <w:rsid w:val="0003692A"/>
    <w:rsid w:val="00060326"/>
    <w:rsid w:val="000633CE"/>
    <w:rsid w:val="000D45FA"/>
    <w:rsid w:val="0011473C"/>
    <w:rsid w:val="00136C12"/>
    <w:rsid w:val="001B6800"/>
    <w:rsid w:val="003000B7"/>
    <w:rsid w:val="0031645C"/>
    <w:rsid w:val="00342255"/>
    <w:rsid w:val="0035263E"/>
    <w:rsid w:val="003C3BCA"/>
    <w:rsid w:val="004328A4"/>
    <w:rsid w:val="00537F8D"/>
    <w:rsid w:val="006557AE"/>
    <w:rsid w:val="00794472"/>
    <w:rsid w:val="00814CB4"/>
    <w:rsid w:val="0084031E"/>
    <w:rsid w:val="00855601"/>
    <w:rsid w:val="008A355A"/>
    <w:rsid w:val="00995779"/>
    <w:rsid w:val="00A71D22"/>
    <w:rsid w:val="00A72E81"/>
    <w:rsid w:val="00A92297"/>
    <w:rsid w:val="00AB31E1"/>
    <w:rsid w:val="00AE3412"/>
    <w:rsid w:val="00AF3305"/>
    <w:rsid w:val="00B2057C"/>
    <w:rsid w:val="00B66334"/>
    <w:rsid w:val="00BE433F"/>
    <w:rsid w:val="00CE6C53"/>
    <w:rsid w:val="00D30BC4"/>
    <w:rsid w:val="00DB09DC"/>
    <w:rsid w:val="00DD029F"/>
    <w:rsid w:val="00DE1B15"/>
    <w:rsid w:val="00DF6051"/>
    <w:rsid w:val="00E77FDB"/>
    <w:rsid w:val="00E9100B"/>
    <w:rsid w:val="00EC2988"/>
    <w:rsid w:val="00EE2A2B"/>
    <w:rsid w:val="00F62E63"/>
    <w:rsid w:val="00F851DF"/>
    <w:rsid w:val="00F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D1F98A"/>
  <w15:docId w15:val="{C1BA106D-4EC2-4AA9-9334-EF9116C1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33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F33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32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28A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32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28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32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28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4328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273E209B18648B6F78ED44EDDB0B9" ma:contentTypeVersion="17" ma:contentTypeDescription="Create a new document." ma:contentTypeScope="" ma:versionID="9e461a735f925b274c849858ba1fc58f">
  <xsd:schema xmlns:xsd="http://www.w3.org/2001/XMLSchema" xmlns:xs="http://www.w3.org/2001/XMLSchema" xmlns:p="http://schemas.microsoft.com/office/2006/metadata/properties" xmlns:ns2="3ce75711-fca6-4c47-b675-af2f954dbb4c" xmlns:ns3="95a7d8e7-56d7-488b-bbb6-2347e61164b2" targetNamespace="http://schemas.microsoft.com/office/2006/metadata/properties" ma:root="true" ma:fieldsID="54711b438c363acf5f374690f27a9cb7" ns2:_="" ns3:_="">
    <xsd:import namespace="3ce75711-fca6-4c47-b675-af2f954dbb4c"/>
    <xsd:import namespace="95a7d8e7-56d7-488b-bbb6-2347e6116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75711-fca6-4c47-b675-af2f954d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e12928f-eca7-4345-8d63-256a93572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7d8e7-56d7-488b-bbb6-2347e6116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7650f53-edfe-4580-8c81-4a8b2ba5d991}" ma:internalName="TaxCatchAll" ma:showField="CatchAllData" ma:web="95a7d8e7-56d7-488b-bbb6-2347e6116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e75711-fca6-4c47-b675-af2f954dbb4c">
      <Terms xmlns="http://schemas.microsoft.com/office/infopath/2007/PartnerControls"/>
    </lcf76f155ced4ddcb4097134ff3c332f>
    <TaxCatchAll xmlns="95a7d8e7-56d7-488b-bbb6-2347e61164b2" xsi:nil="true"/>
  </documentManagement>
</p:properties>
</file>

<file path=customXml/itemProps1.xml><?xml version="1.0" encoding="utf-8"?>
<ds:datastoreItem xmlns:ds="http://schemas.openxmlformats.org/officeDocument/2006/customXml" ds:itemID="{E17268FC-A7F5-4419-8FAE-33036EAF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75711-fca6-4c47-b675-af2f954dbb4c"/>
    <ds:schemaRef ds:uri="95a7d8e7-56d7-488b-bbb6-2347e6116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23523-AD68-4066-BC68-00EC40706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F43F2-93EB-4F72-84E8-21A34EBFEA9F}">
  <ds:schemaRefs>
    <ds:schemaRef ds:uri="http://schemas.microsoft.com/office/2006/metadata/properties"/>
    <ds:schemaRef ds:uri="http://schemas.microsoft.com/office/infopath/2007/PartnerControls"/>
    <ds:schemaRef ds:uri="3ce75711-fca6-4c47-b675-af2f954dbb4c"/>
    <ds:schemaRef ds:uri="95a7d8e7-56d7-488b-bbb6-2347e61164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1091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RESTAURANT SAFETY INSPECTION CHECKLIST</vt:lpstr>
    </vt:vector>
  </TitlesOfParts>
  <Company>Microsoft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RESTAURANT SAFETY INSPECTION CHECKLIST</dc:title>
  <dc:creator>Adam Besnard</dc:creator>
  <cp:lastModifiedBy>Mike Lutz</cp:lastModifiedBy>
  <cp:revision>7</cp:revision>
  <cp:lastPrinted>2019-10-28T18:53:00Z</cp:lastPrinted>
  <dcterms:created xsi:type="dcterms:W3CDTF">2023-07-24T18:17:00Z</dcterms:created>
  <dcterms:modified xsi:type="dcterms:W3CDTF">2023-07-25T14:13:00Z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0x01010077B273E209B18648B6F78ED44EDDB0B9</vt:lpwstr>
  </property>
  <property fmtid="{D5CDD505-2E9C-101B-9397-08002B2CF9AE}" pid="3" name="Order">
    <vt:r8>1635200</vt:r8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MediaServiceImageTags">
    <vt:lpwstr/>
  </property>
</Properties>
</file>